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41EB" w:rsidRDefault="003D0756">
      <w:pPr>
        <w:spacing w:after="200"/>
        <w:jc w:val="center"/>
      </w:pPr>
      <w:r>
        <w:rPr>
          <w:rFonts w:ascii="Times New Roman" w:eastAsia="Times New Roman" w:hAnsi="Times New Roman" w:cs="Times New Roman"/>
          <w:b/>
          <w:color w:val="CC0000"/>
          <w:sz w:val="60"/>
        </w:rPr>
        <w:t>Қасос ва Жиноятлар китоби</w:t>
      </w:r>
    </w:p>
    <w:p w:rsidR="00AC41EB" w:rsidRDefault="003D0756">
      <w:pPr>
        <w:spacing w:after="200"/>
        <w:jc w:val="center"/>
      </w:pPr>
      <w:r>
        <w:rPr>
          <w:rFonts w:ascii="Times New Roman" w:eastAsia="Times New Roman" w:hAnsi="Times New Roman" w:cs="Times New Roman"/>
          <w:sz w:val="36"/>
        </w:rPr>
        <w:t xml:space="preserve">[ Ўзбекча – Uzbek – </w:t>
      </w:r>
      <w:r>
        <w:rPr>
          <w:rFonts w:ascii="Times New Roman" w:eastAsia="Times New Roman" w:hAnsi="Times New Roman" w:cs="Times New Roman"/>
          <w:sz w:val="36"/>
          <w:rtl/>
        </w:rPr>
        <w:t>الأوزبكي</w:t>
      </w:r>
      <w:r>
        <w:rPr>
          <w:rFonts w:ascii="Times New Roman" w:eastAsia="Times New Roman" w:hAnsi="Times New Roman" w:cs="Times New Roman"/>
          <w:sz w:val="36"/>
        </w:rPr>
        <w:t xml:space="preserve"> ]</w:t>
      </w:r>
    </w:p>
    <w:p w:rsidR="00AC41EB" w:rsidRDefault="003D0756">
      <w:pPr>
        <w:spacing w:after="200"/>
        <w:jc w:val="both"/>
      </w:pPr>
      <w:r>
        <w:rPr>
          <w:rFonts w:ascii="Times New Roman" w:eastAsia="Times New Roman" w:hAnsi="Times New Roman" w:cs="Times New Roman"/>
          <w:sz w:val="36"/>
        </w:rPr>
        <w:t>1. Одам ўлдириш ва унинг турларига доир аҳкомлар ҳақида</w:t>
      </w:r>
    </w:p>
    <w:p w:rsidR="00AC41EB" w:rsidRDefault="003D0756">
      <w:pPr>
        <w:spacing w:after="200"/>
        <w:jc w:val="both"/>
      </w:pPr>
      <w:r>
        <w:rPr>
          <w:rFonts w:ascii="Times New Roman" w:eastAsia="Times New Roman" w:hAnsi="Times New Roman" w:cs="Times New Roman"/>
          <w:sz w:val="36"/>
        </w:rPr>
        <w:t>2. Қасосга доир аҳкомлар ҳақидаги боб</w:t>
      </w:r>
    </w:p>
    <w:p w:rsidR="00AC41EB" w:rsidRDefault="003D0756">
      <w:pPr>
        <w:spacing w:after="200"/>
        <w:jc w:val="both"/>
      </w:pPr>
      <w:r>
        <w:rPr>
          <w:rFonts w:ascii="Times New Roman" w:eastAsia="Times New Roman" w:hAnsi="Times New Roman" w:cs="Times New Roman"/>
          <w:sz w:val="36"/>
        </w:rPr>
        <w:t>3. Тана аъзоларидаги қасос ҳақидаги боб</w:t>
      </w:r>
    </w:p>
    <w:p w:rsidR="00AC41EB" w:rsidRDefault="003D0756">
      <w:pPr>
        <w:spacing w:after="200"/>
        <w:jc w:val="both"/>
      </w:pPr>
      <w:r>
        <w:rPr>
          <w:rFonts w:ascii="Times New Roman" w:eastAsia="Times New Roman" w:hAnsi="Times New Roman" w:cs="Times New Roman"/>
          <w:sz w:val="36"/>
        </w:rPr>
        <w:t>4. Бир киши учун кўпчиликдан қасос олиш ҳақидаги боб</w:t>
      </w:r>
    </w:p>
    <w:p w:rsidR="00AC41EB" w:rsidRDefault="003D0756">
      <w:pPr>
        <w:spacing w:after="200"/>
        <w:jc w:val="both"/>
      </w:pPr>
      <w:r>
        <w:rPr>
          <w:rFonts w:ascii="Times New Roman" w:eastAsia="Times New Roman" w:hAnsi="Times New Roman" w:cs="Times New Roman"/>
          <w:sz w:val="36"/>
        </w:rPr>
        <w:t>5. Дияга доир аҳкомлар ҳақидаги боб</w:t>
      </w:r>
    </w:p>
    <w:p w:rsidR="00AC41EB" w:rsidRDefault="003D0756">
      <w:pPr>
        <w:spacing w:after="200"/>
        <w:jc w:val="both"/>
      </w:pPr>
      <w:r>
        <w:rPr>
          <w:rFonts w:ascii="Times New Roman" w:eastAsia="Times New Roman" w:hAnsi="Times New Roman" w:cs="Times New Roman"/>
          <w:sz w:val="36"/>
        </w:rPr>
        <w:t>6. Дияларнинг миқдори ҳақидаги боб</w:t>
      </w:r>
    </w:p>
    <w:p w:rsidR="00AC41EB" w:rsidRDefault="003D0756">
      <w:pPr>
        <w:spacing w:after="200"/>
        <w:jc w:val="both"/>
      </w:pPr>
      <w:r>
        <w:rPr>
          <w:rFonts w:ascii="Times New Roman" w:eastAsia="Times New Roman" w:hAnsi="Times New Roman" w:cs="Times New Roman"/>
          <w:sz w:val="36"/>
        </w:rPr>
        <w:t>7. Тана аъзолари ва уларнинг фойдалари дияси ҳақида</w:t>
      </w:r>
    </w:p>
    <w:p w:rsidR="00AC41EB" w:rsidRDefault="003D0756">
      <w:pPr>
        <w:spacing w:after="200"/>
        <w:jc w:val="both"/>
      </w:pPr>
      <w:r>
        <w:rPr>
          <w:rFonts w:ascii="Times New Roman" w:eastAsia="Times New Roman" w:hAnsi="Times New Roman" w:cs="Times New Roman"/>
          <w:sz w:val="36"/>
        </w:rPr>
        <w:t>8. Шижож (бош ва юзнинг ёрилиши) ҳамда суякларнинг синдирилишига доир аҳкомлар ҳақидаги боб</w:t>
      </w:r>
    </w:p>
    <w:p w:rsidR="00AC41EB" w:rsidRDefault="003D0756">
      <w:pPr>
        <w:spacing w:after="200"/>
        <w:jc w:val="both"/>
      </w:pPr>
      <w:r>
        <w:rPr>
          <w:rFonts w:ascii="Times New Roman" w:eastAsia="Times New Roman" w:hAnsi="Times New Roman" w:cs="Times New Roman"/>
          <w:sz w:val="36"/>
        </w:rPr>
        <w:t>9. Одам ўлдиришнинг каффорати ҳақидаги бо</w:t>
      </w:r>
      <w:r>
        <w:rPr>
          <w:rFonts w:ascii="Times New Roman" w:eastAsia="Times New Roman" w:hAnsi="Times New Roman" w:cs="Times New Roman"/>
          <w:sz w:val="36"/>
        </w:rPr>
        <w:t>б</w:t>
      </w:r>
    </w:p>
    <w:p w:rsidR="00AC41EB" w:rsidRDefault="003D0756">
      <w:pPr>
        <w:spacing w:after="200"/>
        <w:jc w:val="both"/>
      </w:pPr>
      <w:r>
        <w:rPr>
          <w:rFonts w:ascii="Times New Roman" w:eastAsia="Times New Roman" w:hAnsi="Times New Roman" w:cs="Times New Roman"/>
          <w:sz w:val="36"/>
        </w:rPr>
        <w:t>10. Қасам ичишга доир аҳкомлар ҳақидаги боб</w:t>
      </w:r>
    </w:p>
    <w:p w:rsidR="00AC41EB" w:rsidRDefault="00AC41EB">
      <w:pPr>
        <w:spacing w:after="200"/>
        <w:jc w:val="both"/>
      </w:pPr>
    </w:p>
    <w:p w:rsidR="00AC41EB" w:rsidRDefault="003D0756">
      <w:pPr>
        <w:spacing w:after="200"/>
        <w:jc w:val="center"/>
      </w:pPr>
      <w:r>
        <w:rPr>
          <w:rFonts w:ascii="Times New Roman" w:eastAsia="Times New Roman" w:hAnsi="Times New Roman" w:cs="Times New Roman"/>
          <w:color w:val="CC0000"/>
          <w:sz w:val="36"/>
        </w:rPr>
        <w:t xml:space="preserve">Таржимон: </w:t>
      </w:r>
      <w:r>
        <w:rPr>
          <w:rFonts w:ascii="Times New Roman" w:eastAsia="Times New Roman" w:hAnsi="Times New Roman" w:cs="Times New Roman"/>
          <w:sz w:val="36"/>
        </w:rPr>
        <w:t>Ислом нури веб саифаси</w:t>
      </w:r>
    </w:p>
    <w:p w:rsidR="00AC41EB" w:rsidRDefault="003D0756">
      <w:pPr>
        <w:spacing w:after="200"/>
        <w:jc w:val="center"/>
      </w:pPr>
      <w:r>
        <w:rPr>
          <w:rFonts w:ascii="Times New Roman" w:eastAsia="Times New Roman" w:hAnsi="Times New Roman" w:cs="Times New Roman"/>
          <w:sz w:val="36"/>
        </w:rPr>
        <w:t>www.Islamnuri.com</w:t>
      </w:r>
    </w:p>
    <w:p w:rsidR="00AC41EB" w:rsidRDefault="003D0756">
      <w:pPr>
        <w:spacing w:after="200"/>
        <w:jc w:val="center"/>
      </w:pPr>
      <w:r>
        <w:rPr>
          <w:rFonts w:ascii="Times New Roman" w:eastAsia="Times New Roman" w:hAnsi="Times New Roman" w:cs="Times New Roman"/>
          <w:b/>
          <w:sz w:val="36"/>
        </w:rPr>
        <w:t>2013 - 1434</w:t>
      </w:r>
    </w:p>
    <w:p w:rsidR="00AC41EB" w:rsidRPr="003D0756" w:rsidRDefault="003D0756">
      <w:pPr>
        <w:spacing w:after="200"/>
        <w:jc w:val="center"/>
        <w:rPr>
          <w:sz w:val="72"/>
          <w:szCs w:val="72"/>
        </w:rPr>
      </w:pPr>
      <w:hyperlink r:id="rId6">
        <w:r>
          <w:rPr>
            <w:rFonts w:ascii="Trebuchet MS" w:eastAsia="Trebuchet MS" w:hAnsi="Trebuchet MS" w:cs="Trebuchet MS"/>
            <w:b/>
            <w:color w:val="1155CC"/>
            <w:sz w:val="48"/>
          </w:rPr>
          <w:t>MyIslamicBooks.tk</w:t>
        </w:r>
      </w:hyperlink>
      <w:bookmarkStart w:id="0" w:name="_GoBack"/>
      <w:bookmarkEnd w:id="0"/>
    </w:p>
    <w:p w:rsidR="00AC41EB" w:rsidRPr="003D0756" w:rsidRDefault="003D0756">
      <w:pPr>
        <w:spacing w:after="200"/>
        <w:jc w:val="center"/>
        <w:rPr>
          <w:sz w:val="72"/>
          <w:szCs w:val="72"/>
        </w:rPr>
      </w:pPr>
      <w:r w:rsidRPr="003D0756">
        <w:rPr>
          <w:rFonts w:ascii="Times New Roman" w:eastAsia="Times New Roman" w:hAnsi="Times New Roman" w:cs="Times New Roman"/>
          <w:b/>
          <w:sz w:val="72"/>
          <w:szCs w:val="72"/>
          <w:rtl/>
        </w:rPr>
        <w:lastRenderedPageBreak/>
        <w:t>بسم الله الرحمن الرحيم</w:t>
      </w:r>
    </w:p>
    <w:p w:rsidR="00AC41EB" w:rsidRDefault="003D0756">
      <w:pPr>
        <w:jc w:val="center"/>
      </w:pPr>
      <w:r>
        <w:rPr>
          <w:rFonts w:ascii="Times New Roman" w:eastAsia="Times New Roman" w:hAnsi="Times New Roman" w:cs="Times New Roman"/>
          <w:b/>
          <w:color w:val="3D85C6"/>
          <w:sz w:val="36"/>
        </w:rPr>
        <w:t>Одам ўлдириш ва унинг турларига доир аҳкомлар ҳақидаги бо</w:t>
      </w:r>
      <w:r>
        <w:rPr>
          <w:rFonts w:ascii="Times New Roman" w:eastAsia="Times New Roman" w:hAnsi="Times New Roman" w:cs="Times New Roman"/>
          <w:b/>
          <w:color w:val="3D85C6"/>
          <w:sz w:val="36"/>
        </w:rPr>
        <w:t>б</w:t>
      </w:r>
    </w:p>
    <w:p w:rsidR="00AC41EB" w:rsidRDefault="00AC41EB">
      <w:pPr>
        <w:jc w:val="both"/>
      </w:pPr>
    </w:p>
    <w:p w:rsidR="00AC41EB" w:rsidRDefault="003D0756">
      <w:pPr>
        <w:numPr>
          <w:ilvl w:val="0"/>
          <w:numId w:val="16"/>
        </w:numPr>
        <w:ind w:hanging="359"/>
        <w:jc w:val="both"/>
      </w:pPr>
      <w:r>
        <w:rPr>
          <w:rFonts w:ascii="Times New Roman" w:eastAsia="Times New Roman" w:hAnsi="Times New Roman" w:cs="Times New Roman"/>
          <w:sz w:val="36"/>
        </w:rPr>
        <w:t>Фуқаҳолар – раҳимаҳумуллоҳ – жиноятга берган таърифларига кўра, у бадан, мол ё обрў-номусга тажовуз қилишдир.</w:t>
      </w:r>
    </w:p>
    <w:p w:rsidR="00AC41EB" w:rsidRDefault="003D0756">
      <w:pPr>
        <w:jc w:val="both"/>
      </w:pPr>
      <w:r>
        <w:rPr>
          <w:rFonts w:ascii="Times New Roman" w:eastAsia="Times New Roman" w:hAnsi="Times New Roman" w:cs="Times New Roman"/>
          <w:sz w:val="36"/>
        </w:rPr>
        <w:t>Фуқаҳолар бунинг биринчи турига – баданга бўлган тажовузга – жиноятлар китоби деб, иккинчи ва учинчи турига – мол ва обрў-номусга бўлган тажову</w:t>
      </w:r>
      <w:r>
        <w:rPr>
          <w:rFonts w:ascii="Times New Roman" w:eastAsia="Times New Roman" w:hAnsi="Times New Roman" w:cs="Times New Roman"/>
          <w:sz w:val="36"/>
        </w:rPr>
        <w:t>зга – ҳадлар (жазолар) китоби деб номланган китоблар тузишган.</w:t>
      </w:r>
    </w:p>
    <w:p w:rsidR="00AC41EB" w:rsidRDefault="003D0756">
      <w:pPr>
        <w:jc w:val="both"/>
      </w:pPr>
      <w:r>
        <w:rPr>
          <w:rFonts w:ascii="Times New Roman" w:eastAsia="Times New Roman" w:hAnsi="Times New Roman" w:cs="Times New Roman"/>
          <w:sz w:val="36"/>
        </w:rPr>
        <w:t xml:space="preserve">   Баданга бўлган тажовуз қасосни ёки молни (яъни, тўловни) ёки каффоратни вожиб қилади.</w:t>
      </w:r>
    </w:p>
    <w:p w:rsidR="00AC41EB" w:rsidRDefault="003D0756">
      <w:pPr>
        <w:numPr>
          <w:ilvl w:val="0"/>
          <w:numId w:val="34"/>
        </w:numPr>
        <w:ind w:hanging="359"/>
        <w:jc w:val="both"/>
      </w:pPr>
      <w:r>
        <w:rPr>
          <w:rFonts w:ascii="Times New Roman" w:eastAsia="Times New Roman" w:hAnsi="Times New Roman" w:cs="Times New Roman"/>
          <w:sz w:val="36"/>
        </w:rPr>
        <w:t>Мусулмонлар ноҳақ одам ўлдириш ҳаромлигига ижмоъ қилганлар. Бунинг далили Қуръон ва Суннатда мавжуддир:</w:t>
      </w:r>
    </w:p>
    <w:p w:rsidR="00AC41EB" w:rsidRDefault="003D0756">
      <w:pPr>
        <w:numPr>
          <w:ilvl w:val="0"/>
          <w:numId w:val="34"/>
        </w:numPr>
        <w:ind w:hanging="359"/>
        <w:jc w:val="both"/>
      </w:pPr>
      <w:r>
        <w:rPr>
          <w:rFonts w:ascii="Times New Roman" w:eastAsia="Times New Roman" w:hAnsi="Times New Roman" w:cs="Times New Roman"/>
          <w:sz w:val="36"/>
        </w:rPr>
        <w:t>Аллоҳ таоло айтади: «Аллоҳ (ўлдиришни) ҳаром қилган жонларни ўлдирмангиз, магар ҳақ билан (яъни қасос олиш учун ё муртад бўлгани, ёки зино қилгани учун шариат ҳукми билан ўлдиришингиз мумкин)» (Анъом: 151).</w:t>
      </w:r>
    </w:p>
    <w:p w:rsidR="00AC41EB" w:rsidRDefault="003D0756">
      <w:pPr>
        <w:numPr>
          <w:ilvl w:val="0"/>
          <w:numId w:val="34"/>
        </w:numPr>
        <w:ind w:hanging="359"/>
        <w:jc w:val="both"/>
      </w:pPr>
      <w:r>
        <w:rPr>
          <w:rFonts w:ascii="Times New Roman" w:eastAsia="Times New Roman" w:hAnsi="Times New Roman" w:cs="Times New Roman"/>
          <w:sz w:val="36"/>
        </w:rPr>
        <w:t>Расулуллоҳ соллаллоҳу алайҳи ва саллам айтганлар:</w:t>
      </w:r>
      <w:r>
        <w:rPr>
          <w:rFonts w:ascii="Times New Roman" w:eastAsia="Times New Roman" w:hAnsi="Times New Roman" w:cs="Times New Roman"/>
          <w:sz w:val="36"/>
        </w:rPr>
        <w:t xml:space="preserve"> «Аллоҳдан ўзга барҳақ маъбуд йўқлигига ва мени Аллоҳнинг Расули эканимга гувоҳлик берадиган мусулмон кишининг қони(ни тўкиш) фақат қуйидаги уч ҳолатдагина ҳалол бўлади: жуфти-ҳалоли бор бўлган зинокор, жонга-жон сифатида (яъни қасддан бировни ўлдирган киш</w:t>
      </w:r>
      <w:r>
        <w:rPr>
          <w:rFonts w:ascii="Times New Roman" w:eastAsia="Times New Roman" w:hAnsi="Times New Roman" w:cs="Times New Roman"/>
          <w:sz w:val="36"/>
        </w:rPr>
        <w:t>и) ва (муртадлик сабабли) жамоатни тарк қилиб (Ислом) динидан чиққан кимса» (Бухорий (6878) ва Муслим (1676) Ибн Масъуд розияллоҳу анҳудан ривоят қилганлар). Бу маънода бошқа ҳадислар ҳам бор.</w:t>
      </w:r>
    </w:p>
    <w:p w:rsidR="00AC41EB" w:rsidRDefault="003D0756">
      <w:pPr>
        <w:jc w:val="both"/>
      </w:pPr>
      <w:r>
        <w:rPr>
          <w:rFonts w:ascii="Times New Roman" w:eastAsia="Times New Roman" w:hAnsi="Times New Roman" w:cs="Times New Roman"/>
          <w:sz w:val="36"/>
        </w:rPr>
        <w:lastRenderedPageBreak/>
        <w:t xml:space="preserve">   Кимда-ким бир мусулмонни тажовуз билан ўлдирса, Аллоҳ таоло </w:t>
      </w:r>
      <w:r>
        <w:rPr>
          <w:rFonts w:ascii="Times New Roman" w:eastAsia="Times New Roman" w:hAnsi="Times New Roman" w:cs="Times New Roman"/>
          <w:sz w:val="36"/>
        </w:rPr>
        <w:t>унга қуйидагича азоб хабарини берган: «Ким қасддан бир мўминни ўлдирса, унинг жазоси жаҳаннам бўлиб, ўша жойда абадий қолажак. Ва у Аллоҳнинг ғазаби ва лаънатига дучор бўлган, Аллоҳ унинг учун улуғ азобни тайёрлаб қўйгандир» (Нисо: 93).</w:t>
      </w:r>
    </w:p>
    <w:p w:rsidR="00AC41EB" w:rsidRDefault="003D0756">
      <w:pPr>
        <w:numPr>
          <w:ilvl w:val="0"/>
          <w:numId w:val="30"/>
        </w:numPr>
        <w:ind w:hanging="359"/>
        <w:jc w:val="both"/>
      </w:pPr>
      <w:r>
        <w:rPr>
          <w:rFonts w:ascii="Times New Roman" w:eastAsia="Times New Roman" w:hAnsi="Times New Roman" w:cs="Times New Roman"/>
          <w:sz w:val="36"/>
        </w:rPr>
        <w:t>Унинг ҳукми – гуноҳ</w:t>
      </w:r>
      <w:r>
        <w:rPr>
          <w:rFonts w:ascii="Times New Roman" w:eastAsia="Times New Roman" w:hAnsi="Times New Roman" w:cs="Times New Roman"/>
          <w:sz w:val="36"/>
        </w:rPr>
        <w:t>и кабира қилгани учун фосиқ саналади. Унинг иши Аллоҳ таолога ҳаволадир, У истаса азоблайди, истаса кечиради. Аллоҳ таоло айтади: «Албатта Аллоҳ Ўзига (бирон нарсанинг) шерик қилинишини кечирмас. Шундан бошқа гуноҳларни Ўзи хоҳлаган бандалари учун кечирур»</w:t>
      </w:r>
      <w:r>
        <w:rPr>
          <w:rFonts w:ascii="Times New Roman" w:eastAsia="Times New Roman" w:hAnsi="Times New Roman" w:cs="Times New Roman"/>
          <w:sz w:val="36"/>
        </w:rPr>
        <w:t xml:space="preserve"> (Нисо: 48). Бу одам ҳам Аллоҳнинг хоҳиш-истаги остида бўлади, чунки ширкдан паст бўлган гуноҳни содир қилди.</w:t>
      </w:r>
    </w:p>
    <w:p w:rsidR="00AC41EB" w:rsidRDefault="003D0756">
      <w:pPr>
        <w:jc w:val="both"/>
      </w:pPr>
      <w:r>
        <w:rPr>
          <w:rFonts w:ascii="Times New Roman" w:eastAsia="Times New Roman" w:hAnsi="Times New Roman" w:cs="Times New Roman"/>
          <w:sz w:val="36"/>
        </w:rPr>
        <w:t xml:space="preserve">   Бу тавба қилмаган одам ҳақидадир. Аммо, агар тавба қилса, тавбаси мақбул бўлади. Аллоҳ таоло айтади: «(Эй Муҳаммад соллаллоҳу алайҳи ва саллам)</w:t>
      </w:r>
      <w:r>
        <w:rPr>
          <w:rFonts w:ascii="Times New Roman" w:eastAsia="Times New Roman" w:hAnsi="Times New Roman" w:cs="Times New Roman"/>
          <w:sz w:val="36"/>
        </w:rPr>
        <w:t>, Менинг ўз жонларига жиноят қилган бандаларимга айтинг: Аллоҳнинг раҳматидан ноумид бўлмангиз! Албатта Аллоҳ (Ўзи хоҳлаган бандаларининг) барча гуноҳларини мағфират қилур. Албатта Унинг Ўзигина мағфиратли, меҳрибондир» (Зумар: 53).</w:t>
      </w:r>
    </w:p>
    <w:p w:rsidR="00AC41EB" w:rsidRDefault="003D0756">
      <w:pPr>
        <w:jc w:val="both"/>
      </w:pPr>
      <w:r>
        <w:rPr>
          <w:rFonts w:ascii="Times New Roman" w:eastAsia="Times New Roman" w:hAnsi="Times New Roman" w:cs="Times New Roman"/>
          <w:sz w:val="36"/>
        </w:rPr>
        <w:t xml:space="preserve">   Лекин, тавба қилиши </w:t>
      </w:r>
      <w:r>
        <w:rPr>
          <w:rFonts w:ascii="Times New Roman" w:eastAsia="Times New Roman" w:hAnsi="Times New Roman" w:cs="Times New Roman"/>
          <w:sz w:val="36"/>
        </w:rPr>
        <w:t>билан охиратда мақтулнинг (яъни, ўлдирилган кишининг) ҳаққи ундан соқит бўлмайди. Балки, мақтул кўрган зулмига яраша қотилнинг ажру савобларидан олади ёки унга Аллоҳ таоло Ўз ҳузуридан ато этади. Қасос билан ҳам мақтулнинг ҳаққи соқит бўлмайди. Чунки, қасо</w:t>
      </w:r>
      <w:r>
        <w:rPr>
          <w:rFonts w:ascii="Times New Roman" w:eastAsia="Times New Roman" w:hAnsi="Times New Roman" w:cs="Times New Roman"/>
          <w:sz w:val="36"/>
        </w:rPr>
        <w:t>с мақтулнинг валийларининг ҳаққидир.</w:t>
      </w:r>
    </w:p>
    <w:p w:rsidR="00AC41EB" w:rsidRDefault="003D0756">
      <w:pPr>
        <w:jc w:val="both"/>
      </w:pPr>
      <w:r>
        <w:rPr>
          <w:rFonts w:ascii="Times New Roman" w:eastAsia="Times New Roman" w:hAnsi="Times New Roman" w:cs="Times New Roman"/>
          <w:sz w:val="36"/>
        </w:rPr>
        <w:t xml:space="preserve">   Аллома Ибнул Қаййим раҳимаҳуллоҳ айтади: «Масаланинг таҳқиқи шуки, одам ўлдиришга учта ҳақ-ҳуқуқ тааллуқ топади: </w:t>
      </w:r>
      <w:r>
        <w:rPr>
          <w:rFonts w:ascii="Times New Roman" w:eastAsia="Times New Roman" w:hAnsi="Times New Roman" w:cs="Times New Roman"/>
          <w:sz w:val="36"/>
        </w:rPr>
        <w:lastRenderedPageBreak/>
        <w:t>Аллоҳнинг ҳаққи, мақтулнинг ҳаққи ва валийнинг ҳаққи. Қотил агар қилган ишига пушаймон бўлиб ва Аллоҳда</w:t>
      </w:r>
      <w:r>
        <w:rPr>
          <w:rFonts w:ascii="Times New Roman" w:eastAsia="Times New Roman" w:hAnsi="Times New Roman" w:cs="Times New Roman"/>
          <w:sz w:val="36"/>
        </w:rPr>
        <w:t>н қўрқиб, холис тавба қилиб, ихтиёрий равишда ўзини валий қўлига топширса, унинг тавбаси билан Аллоҳнинг ҳаққи соқит бўлади, ҳақларини тўла олиш ё сулҳ ё афв қилиш орқали валийларнинг ҳаққи ҳам соқит бўлади ва мақтулнинг ҳаққи қолади. Аллоҳ таоло қиёмат ку</w:t>
      </w:r>
      <w:r>
        <w:rPr>
          <w:rFonts w:ascii="Times New Roman" w:eastAsia="Times New Roman" w:hAnsi="Times New Roman" w:cs="Times New Roman"/>
          <w:sz w:val="36"/>
        </w:rPr>
        <w:t>ни тавба қилган муҳсин бандасидан эваз қилиб Ўзи унга ато этади ва ўрталарини ислоҳ қилиб қўяди» (Ал-жавабул-кафий: 286-б).</w:t>
      </w:r>
    </w:p>
    <w:p w:rsidR="00AC41EB" w:rsidRDefault="003D0756">
      <w:pPr>
        <w:numPr>
          <w:ilvl w:val="0"/>
          <w:numId w:val="13"/>
        </w:numPr>
        <w:ind w:hanging="359"/>
        <w:jc w:val="both"/>
      </w:pPr>
      <w:r>
        <w:rPr>
          <w:rFonts w:ascii="Times New Roman" w:eastAsia="Times New Roman" w:hAnsi="Times New Roman" w:cs="Times New Roman"/>
          <w:sz w:val="36"/>
        </w:rPr>
        <w:t>Аксарият аҳли илмлар наздида қатл уч қисмга бўлинади. Улар: қасддан ўлдириш, қасдданга ўхшаш (шибҳул-амд) ўлдириш, қасдсиз (билмасда</w:t>
      </w:r>
      <w:r>
        <w:rPr>
          <w:rFonts w:ascii="Times New Roman" w:eastAsia="Times New Roman" w:hAnsi="Times New Roman" w:cs="Times New Roman"/>
          <w:sz w:val="36"/>
        </w:rPr>
        <w:t>н) ўлдириб қўйишдир.</w:t>
      </w:r>
    </w:p>
    <w:p w:rsidR="00AC41EB" w:rsidRDefault="003D0756">
      <w:pPr>
        <w:numPr>
          <w:ilvl w:val="0"/>
          <w:numId w:val="13"/>
        </w:numPr>
        <w:ind w:hanging="359"/>
        <w:jc w:val="both"/>
      </w:pPr>
      <w:r>
        <w:rPr>
          <w:rFonts w:ascii="Times New Roman" w:eastAsia="Times New Roman" w:hAnsi="Times New Roman" w:cs="Times New Roman"/>
          <w:sz w:val="36"/>
        </w:rPr>
        <w:t>Қасддан ва билмасдан одам ўлдириш турлари ҳақида Қуръонда келган. Аллоҳ таоло айтади: «Мўмин мўминни фақат билмаган ҳолдагина ўлдириб қўйиши мумкин. Ким бир мўминни билмай ўлдириб қўйса, у бир мўмин қулни озод қилиши ва маййитнинг эгал</w:t>
      </w:r>
      <w:r>
        <w:rPr>
          <w:rFonts w:ascii="Times New Roman" w:eastAsia="Times New Roman" w:hAnsi="Times New Roman" w:cs="Times New Roman"/>
          <w:sz w:val="36"/>
        </w:rPr>
        <w:t>арига — агар кечиб юбормасалар — хун тўлаши вожибдир. Агар маййит ўзи мўмин бўлиб, сизларга душман қавмдан бўлса, фақат бир мўмин қулни озод қилиши вожиб. Агар у сизлар билан сулҳ тузган қавмдан бўлса, унинг эгаларига хун тўлаш ва бир мўмин қулни озод қили</w:t>
      </w:r>
      <w:r>
        <w:rPr>
          <w:rFonts w:ascii="Times New Roman" w:eastAsia="Times New Roman" w:hAnsi="Times New Roman" w:cs="Times New Roman"/>
          <w:sz w:val="36"/>
        </w:rPr>
        <w:t>ш лозим. Бас, ким (озод қилиш учун бир қул) топишга қодир бўлмаса, Аллоҳга тавба қилиб муттасил икки ой рўза тутмоғи лозим. Аллоҳ билим ва ҳикмат эгаси бўлган зотдир. Ким қасддан бир мўминни ўлдирса, унинг жазоси жаҳаннам бўлиб, ўша жойда абадий қолажак. В</w:t>
      </w:r>
      <w:r>
        <w:rPr>
          <w:rFonts w:ascii="Times New Roman" w:eastAsia="Times New Roman" w:hAnsi="Times New Roman" w:cs="Times New Roman"/>
          <w:sz w:val="36"/>
        </w:rPr>
        <w:t>а у Аллоҳнинг ғазаби ва лаънатига дучор бўлган, Аллоҳ унинг учун улуғ азобни тайёрлаб қўйгандир» (Нисо: 92, 93).</w:t>
      </w:r>
    </w:p>
    <w:p w:rsidR="00AC41EB" w:rsidRDefault="003D0756">
      <w:pPr>
        <w:numPr>
          <w:ilvl w:val="0"/>
          <w:numId w:val="13"/>
        </w:numPr>
        <w:ind w:hanging="359"/>
        <w:jc w:val="both"/>
      </w:pPr>
      <w:r>
        <w:rPr>
          <w:rFonts w:ascii="Times New Roman" w:eastAsia="Times New Roman" w:hAnsi="Times New Roman" w:cs="Times New Roman"/>
          <w:sz w:val="36"/>
        </w:rPr>
        <w:lastRenderedPageBreak/>
        <w:t>Қасдданга ўхшаган ўлдириш ҳақида суннати мутоҳҳарада келган. Амр ибн Шуайб отасидан, у бобосидан ривоят қилган ҳадисда Расулуллоҳ соллаллоҳу ал</w:t>
      </w:r>
      <w:r>
        <w:rPr>
          <w:rFonts w:ascii="Times New Roman" w:eastAsia="Times New Roman" w:hAnsi="Times New Roman" w:cs="Times New Roman"/>
          <w:sz w:val="36"/>
        </w:rPr>
        <w:t>айҳи ва саллам: «Қасдданга ўхшаш (ўлдириш)нинг дияси (яъни, хун пули) худди қасддан (ўлдириш)нинг диясидек оғирлаштирилган. Унинг (яъни, қатлнинг) соҳиби (яъни, қотил) ўлдирилмайди. Бу (яъни, қасдданга ўхшаш ўлдириш) шайтон одамлар орасида изғиб юриши ва (</w:t>
      </w:r>
      <w:r>
        <w:rPr>
          <w:rFonts w:ascii="Times New Roman" w:eastAsia="Times New Roman" w:hAnsi="Times New Roman" w:cs="Times New Roman"/>
          <w:sz w:val="36"/>
        </w:rPr>
        <w:t>унинг ҳаракати сабабли) сабаби номаълум ҳолда, адоватсиз ва қурол кўтаришсиз қон (тўкилиши содир) бўлишидир», деганлар (Аҳмад (2/183, №6718) ва Абу Довуд (4565) ривоят қилганлар).</w:t>
      </w:r>
    </w:p>
    <w:p w:rsidR="00AC41EB" w:rsidRDefault="003D0756">
      <w:pPr>
        <w:jc w:val="both"/>
      </w:pPr>
      <w:r>
        <w:rPr>
          <w:rFonts w:ascii="Times New Roman" w:eastAsia="Times New Roman" w:hAnsi="Times New Roman" w:cs="Times New Roman"/>
          <w:sz w:val="36"/>
        </w:rPr>
        <w:t xml:space="preserve">  Абдуллоҳ ибн Амр розияллоҳу анҳумодан ривоят қилинишича, Расулуллоҳ соллал</w:t>
      </w:r>
      <w:r>
        <w:rPr>
          <w:rFonts w:ascii="Times New Roman" w:eastAsia="Times New Roman" w:hAnsi="Times New Roman" w:cs="Times New Roman"/>
          <w:sz w:val="36"/>
        </w:rPr>
        <w:t>лоҳу алайҳи ва саллам: «Огоҳ бўлинглар, қасдданга ўхшаш билмасдан ўлдириб қўйиш қамчи ва асо билан (уриб) ўлдириб қўйишдир, унда юз туя (дия) бордир, ундан қирқтаси қорнида боласи бор (ҳомиладор) туялардир», деганлар (Абу Довуд (4547), Насоий (4795), Ибн М</w:t>
      </w:r>
      <w:r>
        <w:rPr>
          <w:rFonts w:ascii="Times New Roman" w:eastAsia="Times New Roman" w:hAnsi="Times New Roman" w:cs="Times New Roman"/>
          <w:sz w:val="36"/>
        </w:rPr>
        <w:t>ожа (2627), Аҳмад (2/164, №6533) ривоятлари).</w:t>
      </w:r>
    </w:p>
    <w:p w:rsidR="00AC41EB" w:rsidRDefault="003D0756">
      <w:pPr>
        <w:numPr>
          <w:ilvl w:val="0"/>
          <w:numId w:val="14"/>
        </w:numPr>
        <w:ind w:hanging="359"/>
        <w:jc w:val="both"/>
      </w:pPr>
      <w:r>
        <w:rPr>
          <w:rFonts w:ascii="Times New Roman" w:eastAsia="Times New Roman" w:hAnsi="Times New Roman" w:cs="Times New Roman"/>
          <w:sz w:val="36"/>
        </w:rPr>
        <w:t>Қасддан ўлдириш – бировнинг маъсум одамий эканини билган ҳолда қасд қилиш ва у билан ўлим содир бўлиши гумонда ғолиб бўлган нарса билан уни ўлдиришдир.</w:t>
      </w:r>
    </w:p>
    <w:p w:rsidR="00AC41EB" w:rsidRDefault="003D0756">
      <w:pPr>
        <w:jc w:val="both"/>
      </w:pPr>
      <w:r>
        <w:rPr>
          <w:rFonts w:ascii="Times New Roman" w:eastAsia="Times New Roman" w:hAnsi="Times New Roman" w:cs="Times New Roman"/>
          <w:sz w:val="36"/>
        </w:rPr>
        <w:t xml:space="preserve">  Ушбу таърифдан маълум бўладики, одам ўлдириш қачон қуйид</w:t>
      </w:r>
      <w:r>
        <w:rPr>
          <w:rFonts w:ascii="Times New Roman" w:eastAsia="Times New Roman" w:hAnsi="Times New Roman" w:cs="Times New Roman"/>
          <w:sz w:val="36"/>
        </w:rPr>
        <w:t>аги шартлар топилсагина қасддан бўлган бўлади:</w:t>
      </w:r>
    </w:p>
    <w:p w:rsidR="00AC41EB" w:rsidRDefault="003D0756">
      <w:pPr>
        <w:jc w:val="both"/>
      </w:pPr>
      <w:r>
        <w:rPr>
          <w:rFonts w:ascii="Times New Roman" w:eastAsia="Times New Roman" w:hAnsi="Times New Roman" w:cs="Times New Roman"/>
          <w:b/>
          <w:sz w:val="36"/>
        </w:rPr>
        <w:t xml:space="preserve">   Биринчи шарт:</w:t>
      </w:r>
      <w:r>
        <w:rPr>
          <w:rFonts w:ascii="Times New Roman" w:eastAsia="Times New Roman" w:hAnsi="Times New Roman" w:cs="Times New Roman"/>
          <w:sz w:val="36"/>
        </w:rPr>
        <w:t xml:space="preserve"> Қотилда қасд, яъни ўлдириш истаги бўлиши.</w:t>
      </w:r>
    </w:p>
    <w:p w:rsidR="00AC41EB" w:rsidRDefault="003D0756">
      <w:pPr>
        <w:jc w:val="both"/>
      </w:pPr>
      <w:r>
        <w:rPr>
          <w:rFonts w:ascii="Times New Roman" w:eastAsia="Times New Roman" w:hAnsi="Times New Roman" w:cs="Times New Roman"/>
          <w:b/>
          <w:sz w:val="36"/>
        </w:rPr>
        <w:t xml:space="preserve">  Иккинчи шарт:</w:t>
      </w:r>
      <w:r>
        <w:rPr>
          <w:rFonts w:ascii="Times New Roman" w:eastAsia="Times New Roman" w:hAnsi="Times New Roman" w:cs="Times New Roman"/>
          <w:sz w:val="36"/>
        </w:rPr>
        <w:t xml:space="preserve"> Қотил ўзи ўдиришга қасд қилган шахснинг қони маъсум (яъни тўкилиши мумкин бўлмаган) одамий эканини билиши.</w:t>
      </w:r>
    </w:p>
    <w:p w:rsidR="00AC41EB" w:rsidRDefault="003D0756">
      <w:pPr>
        <w:jc w:val="both"/>
      </w:pPr>
      <w:r>
        <w:rPr>
          <w:rFonts w:ascii="Times New Roman" w:eastAsia="Times New Roman" w:hAnsi="Times New Roman" w:cs="Times New Roman"/>
          <w:b/>
          <w:sz w:val="36"/>
        </w:rPr>
        <w:lastRenderedPageBreak/>
        <w:t xml:space="preserve">    Учинчи шарт:</w:t>
      </w:r>
      <w:r>
        <w:rPr>
          <w:rFonts w:ascii="Times New Roman" w:eastAsia="Times New Roman" w:hAnsi="Times New Roman" w:cs="Times New Roman"/>
          <w:sz w:val="36"/>
        </w:rPr>
        <w:t xml:space="preserve"> У билан қа</w:t>
      </w:r>
      <w:r>
        <w:rPr>
          <w:rFonts w:ascii="Times New Roman" w:eastAsia="Times New Roman" w:hAnsi="Times New Roman" w:cs="Times New Roman"/>
          <w:sz w:val="36"/>
        </w:rPr>
        <w:t>тл содир этган қурол одатда ўлдиришга яроқли бўлган нарса бўлиши, ўткир бўладими, ўтмас (тиғсиз) бўладими, фарқсиз.</w:t>
      </w:r>
    </w:p>
    <w:p w:rsidR="00AC41EB" w:rsidRDefault="003D0756">
      <w:pPr>
        <w:jc w:val="both"/>
      </w:pPr>
      <w:r>
        <w:rPr>
          <w:rFonts w:ascii="Times New Roman" w:eastAsia="Times New Roman" w:hAnsi="Times New Roman" w:cs="Times New Roman"/>
          <w:sz w:val="36"/>
        </w:rPr>
        <w:t xml:space="preserve">   Агар мана шу шартлардан бирортаси топилмаса, қатл қасддан содир этилган саналмайди. Чунки, қасднинг бўлмаслиги қасосни вожиб қилмайди ва </w:t>
      </w:r>
      <w:r>
        <w:rPr>
          <w:rFonts w:ascii="Times New Roman" w:eastAsia="Times New Roman" w:hAnsi="Times New Roman" w:cs="Times New Roman"/>
          <w:sz w:val="36"/>
        </w:rPr>
        <w:t>одатда у билан ўлим содир бўлмайдиган нарса билан қатл ҳосил бўлиши ўлимга ундан бошқа нарса сабаб бўлганига иттифоқ бўлади.</w:t>
      </w:r>
    </w:p>
    <w:p w:rsidR="00AC41EB" w:rsidRDefault="003D0756">
      <w:pPr>
        <w:numPr>
          <w:ilvl w:val="0"/>
          <w:numId w:val="15"/>
        </w:numPr>
        <w:ind w:hanging="359"/>
        <w:jc w:val="both"/>
      </w:pPr>
      <w:r>
        <w:rPr>
          <w:rFonts w:ascii="Times New Roman" w:eastAsia="Times New Roman" w:hAnsi="Times New Roman" w:cs="Times New Roman"/>
          <w:sz w:val="36"/>
        </w:rPr>
        <w:t>Қасддан ўлдиришнинг кузатувлар орқали маълум бўлган тўққизта сурати мавжуд:</w:t>
      </w:r>
    </w:p>
    <w:p w:rsidR="00AC41EB" w:rsidRDefault="003D0756">
      <w:pPr>
        <w:jc w:val="both"/>
      </w:pPr>
      <w:r>
        <w:rPr>
          <w:rFonts w:ascii="Times New Roman" w:eastAsia="Times New Roman" w:hAnsi="Times New Roman" w:cs="Times New Roman"/>
          <w:b/>
          <w:sz w:val="36"/>
        </w:rPr>
        <w:t xml:space="preserve">1. </w:t>
      </w:r>
      <w:r>
        <w:rPr>
          <w:rFonts w:ascii="Times New Roman" w:eastAsia="Times New Roman" w:hAnsi="Times New Roman" w:cs="Times New Roman"/>
          <w:sz w:val="36"/>
        </w:rPr>
        <w:t>Танани тешиб ўтиш имкони бўлган пичоқ, санчқи (вилка</w:t>
      </w:r>
      <w:r>
        <w:rPr>
          <w:rFonts w:ascii="Times New Roman" w:eastAsia="Times New Roman" w:hAnsi="Times New Roman" w:cs="Times New Roman"/>
          <w:sz w:val="36"/>
        </w:rPr>
        <w:t>) каби учи ўткир нарса билан жароҳатлаш. Ал-Муваффақ раҳимаҳуллоҳ айтади: «Бизнинг билишимизча, уламолар ўртасида бунда хилоф йўқдир» (Ал-муғний: 8/208).</w:t>
      </w:r>
    </w:p>
    <w:p w:rsidR="00AC41EB" w:rsidRDefault="003D0756">
      <w:pPr>
        <w:jc w:val="both"/>
      </w:pPr>
      <w:r>
        <w:rPr>
          <w:rFonts w:ascii="Times New Roman" w:eastAsia="Times New Roman" w:hAnsi="Times New Roman" w:cs="Times New Roman"/>
          <w:b/>
          <w:sz w:val="36"/>
        </w:rPr>
        <w:t>2</w:t>
      </w:r>
      <w:r>
        <w:rPr>
          <w:rFonts w:ascii="Times New Roman" w:eastAsia="Times New Roman" w:hAnsi="Times New Roman" w:cs="Times New Roman"/>
          <w:sz w:val="36"/>
        </w:rPr>
        <w:t>. Тош ва шу каби оғир ва катта нарса билан уриб ўлдириши. Агар тош кичкина бўлса, қасддан ўлдирган бў</w:t>
      </w:r>
      <w:r>
        <w:rPr>
          <w:rFonts w:ascii="Times New Roman" w:eastAsia="Times New Roman" w:hAnsi="Times New Roman" w:cs="Times New Roman"/>
          <w:sz w:val="36"/>
        </w:rPr>
        <w:t>лмайди. Магар ўладиган жойига бўлса, ёки ўлдирилган шахс беморлик, норасидалик, кексалик, жазирама иссиқ ё қаттиқ совуқ туфайли қувватсизлик ҳолатида бўлса, ёки кичкина тош ва шу каби нарса билан то ўлгунича қайта-қайта урса, қасддан ўлдириш саналади. Оғир</w:t>
      </w:r>
      <w:r>
        <w:rPr>
          <w:rFonts w:ascii="Times New Roman" w:eastAsia="Times New Roman" w:hAnsi="Times New Roman" w:cs="Times New Roman"/>
          <w:sz w:val="36"/>
        </w:rPr>
        <w:t xml:space="preserve"> нарса билан ўлдиришга мисол – устига деворни ағдариб юбориш, автоулов билан босиб ўтиш ё баландлик жойдан ташлаб юбориш кабилардир.</w:t>
      </w:r>
    </w:p>
    <w:p w:rsidR="00AC41EB" w:rsidRDefault="003D0756">
      <w:pPr>
        <w:jc w:val="both"/>
      </w:pPr>
      <w:r>
        <w:rPr>
          <w:rFonts w:ascii="Times New Roman" w:eastAsia="Times New Roman" w:hAnsi="Times New Roman" w:cs="Times New Roman"/>
          <w:b/>
          <w:sz w:val="36"/>
        </w:rPr>
        <w:t>3</w:t>
      </w:r>
      <w:r>
        <w:rPr>
          <w:rFonts w:ascii="Times New Roman" w:eastAsia="Times New Roman" w:hAnsi="Times New Roman" w:cs="Times New Roman"/>
          <w:sz w:val="36"/>
        </w:rPr>
        <w:t>. Шер ё шу каби йиртқич ҳайвонга ёки илон ёнига ташлаш</w:t>
      </w:r>
    </w:p>
    <w:p w:rsidR="00AC41EB" w:rsidRDefault="003D0756">
      <w:pPr>
        <w:jc w:val="both"/>
      </w:pPr>
      <w:r>
        <w:rPr>
          <w:rFonts w:ascii="Times New Roman" w:eastAsia="Times New Roman" w:hAnsi="Times New Roman" w:cs="Times New Roman"/>
          <w:sz w:val="36"/>
        </w:rPr>
        <w:t>Чунки, бундай ваҳшийлар олдига ташлашни қасд қилиш билан одатда қат</w:t>
      </w:r>
      <w:r>
        <w:rPr>
          <w:rFonts w:ascii="Times New Roman" w:eastAsia="Times New Roman" w:hAnsi="Times New Roman" w:cs="Times New Roman"/>
          <w:sz w:val="36"/>
        </w:rPr>
        <w:t>лни қасд қилган бўлади.</w:t>
      </w:r>
    </w:p>
    <w:p w:rsidR="00AC41EB" w:rsidRDefault="003D0756">
      <w:pPr>
        <w:jc w:val="both"/>
      </w:pPr>
      <w:r>
        <w:rPr>
          <w:rFonts w:ascii="Times New Roman" w:eastAsia="Times New Roman" w:hAnsi="Times New Roman" w:cs="Times New Roman"/>
          <w:b/>
          <w:sz w:val="36"/>
        </w:rPr>
        <w:lastRenderedPageBreak/>
        <w:t>4</w:t>
      </w:r>
      <w:r>
        <w:rPr>
          <w:rFonts w:ascii="Times New Roman" w:eastAsia="Times New Roman" w:hAnsi="Times New Roman" w:cs="Times New Roman"/>
          <w:sz w:val="36"/>
        </w:rPr>
        <w:t>. Оловга ёки ғарқ қилувчи сувга ташлаш ва улардан қутулиб чиқишига имкон бермаслик.</w:t>
      </w:r>
    </w:p>
    <w:p w:rsidR="00AC41EB" w:rsidRDefault="003D0756">
      <w:pPr>
        <w:jc w:val="both"/>
      </w:pPr>
      <w:r>
        <w:rPr>
          <w:rFonts w:ascii="Times New Roman" w:eastAsia="Times New Roman" w:hAnsi="Times New Roman" w:cs="Times New Roman"/>
          <w:b/>
          <w:sz w:val="36"/>
        </w:rPr>
        <w:t>5</w:t>
      </w:r>
      <w:r>
        <w:rPr>
          <w:rFonts w:ascii="Times New Roman" w:eastAsia="Times New Roman" w:hAnsi="Times New Roman" w:cs="Times New Roman"/>
          <w:sz w:val="36"/>
        </w:rPr>
        <w:t>. Арқон ва шу каби нарса билан бўғиш ёки оғзи ва бурнини тўсиш ва шунинг оқибатида ўлим содир бўлиши.</w:t>
      </w:r>
    </w:p>
    <w:p w:rsidR="00AC41EB" w:rsidRDefault="003D0756">
      <w:pPr>
        <w:jc w:val="both"/>
      </w:pPr>
      <w:r>
        <w:rPr>
          <w:rFonts w:ascii="Times New Roman" w:eastAsia="Times New Roman" w:hAnsi="Times New Roman" w:cs="Times New Roman"/>
          <w:b/>
          <w:sz w:val="36"/>
        </w:rPr>
        <w:t>6</w:t>
      </w:r>
      <w:r>
        <w:rPr>
          <w:rFonts w:ascii="Times New Roman" w:eastAsia="Times New Roman" w:hAnsi="Times New Roman" w:cs="Times New Roman"/>
          <w:sz w:val="36"/>
        </w:rPr>
        <w:t>. Қамаб қўйиб, емак-ичмакдан маҳрум қилиш ва шу ҳолда одатда ўлим ҳосил бўладиган муддат қолдириш, оқибатда ўлим содир бўлиши.</w:t>
      </w:r>
    </w:p>
    <w:p w:rsidR="00AC41EB" w:rsidRDefault="003D0756">
      <w:pPr>
        <w:jc w:val="both"/>
      </w:pPr>
      <w:r>
        <w:rPr>
          <w:rFonts w:ascii="Times New Roman" w:eastAsia="Times New Roman" w:hAnsi="Times New Roman" w:cs="Times New Roman"/>
          <w:b/>
          <w:sz w:val="36"/>
        </w:rPr>
        <w:t>7</w:t>
      </w:r>
      <w:r>
        <w:rPr>
          <w:rFonts w:ascii="Times New Roman" w:eastAsia="Times New Roman" w:hAnsi="Times New Roman" w:cs="Times New Roman"/>
          <w:sz w:val="36"/>
        </w:rPr>
        <w:t>. Аксарият ҳолларда ўлимга сабаб бўладиган сеҳр билан ўлдириш, сеҳргар бунинг кўп ҳолларда ўлдиришини билган бўлиши.</w:t>
      </w:r>
    </w:p>
    <w:p w:rsidR="00AC41EB" w:rsidRDefault="003D0756">
      <w:pPr>
        <w:jc w:val="both"/>
      </w:pPr>
      <w:r>
        <w:rPr>
          <w:rFonts w:ascii="Times New Roman" w:eastAsia="Times New Roman" w:hAnsi="Times New Roman" w:cs="Times New Roman"/>
          <w:b/>
          <w:sz w:val="36"/>
        </w:rPr>
        <w:t>8</w:t>
      </w:r>
      <w:r>
        <w:rPr>
          <w:rFonts w:ascii="Times New Roman" w:eastAsia="Times New Roman" w:hAnsi="Times New Roman" w:cs="Times New Roman"/>
          <w:sz w:val="36"/>
        </w:rPr>
        <w:t>. Ўзига би</w:t>
      </w:r>
      <w:r>
        <w:rPr>
          <w:rFonts w:ascii="Times New Roman" w:eastAsia="Times New Roman" w:hAnsi="Times New Roman" w:cs="Times New Roman"/>
          <w:sz w:val="36"/>
        </w:rPr>
        <w:t>лдирмай заҳар ичириш ё овқатига заҳар қўшиб қўйиш ва шунинг оқибатида ўлим содир бўлиши.</w:t>
      </w:r>
    </w:p>
    <w:p w:rsidR="00AC41EB" w:rsidRDefault="003D0756">
      <w:pPr>
        <w:jc w:val="both"/>
      </w:pPr>
      <w:r>
        <w:rPr>
          <w:rFonts w:ascii="Times New Roman" w:eastAsia="Times New Roman" w:hAnsi="Times New Roman" w:cs="Times New Roman"/>
          <w:b/>
          <w:sz w:val="36"/>
        </w:rPr>
        <w:t>9</w:t>
      </w:r>
      <w:r>
        <w:rPr>
          <w:rFonts w:ascii="Times New Roman" w:eastAsia="Times New Roman" w:hAnsi="Times New Roman" w:cs="Times New Roman"/>
          <w:sz w:val="36"/>
        </w:rPr>
        <w:t>. Гувоҳлар бир одамга унинг қатлини вожиб қиладиган зинокорлик, муртадлик, қотиллик каби жиноятига гувоҳлик беришлари, у одам қатл қилинганидан сўнг гувоҳликларидан қ</w:t>
      </w:r>
      <w:r>
        <w:rPr>
          <w:rFonts w:ascii="Times New Roman" w:eastAsia="Times New Roman" w:hAnsi="Times New Roman" w:cs="Times New Roman"/>
          <w:sz w:val="36"/>
        </w:rPr>
        <w:t>айтиб: «Биз уни ўлдиришни қасд қилган эдик» дейишлари. Уларни ҳам қасддан ўлдиришда айбланиб, ўлдирилади.</w:t>
      </w:r>
    </w:p>
    <w:p w:rsidR="00AC41EB" w:rsidRDefault="003D0756">
      <w:pPr>
        <w:numPr>
          <w:ilvl w:val="0"/>
          <w:numId w:val="3"/>
        </w:numPr>
        <w:ind w:hanging="359"/>
        <w:jc w:val="both"/>
      </w:pPr>
      <w:r>
        <w:rPr>
          <w:rFonts w:ascii="Times New Roman" w:eastAsia="Times New Roman" w:hAnsi="Times New Roman" w:cs="Times New Roman"/>
          <w:sz w:val="36"/>
        </w:rPr>
        <w:t>Қасдданга ўхшаш ўлдиришга фуқаҳолар раҳимаҳумуллоҳ шундай таъриф берадилар: Қасдданга ўхшаш ўлдириш – бир кишига нисбатан кўпинча ўлимга сабаб бўлмайд</w:t>
      </w:r>
      <w:r>
        <w:rPr>
          <w:rFonts w:ascii="Times New Roman" w:eastAsia="Times New Roman" w:hAnsi="Times New Roman" w:cs="Times New Roman"/>
          <w:sz w:val="36"/>
        </w:rPr>
        <w:t>иган бир жиноятни қасд қилиш ва у одам шу туфайли вафот этишидир, бу унга тажовуз қасди билан бўладими, адаб бериш учун бўлиб, керагидан ошириб юбориш бўладими, фарқсиз. Жиноятнинг бу турига қасдданга ўхшаш ўлдириш (шибҳул-амд) дейилади. Чунки, жиноятчи би</w:t>
      </w:r>
      <w:r>
        <w:rPr>
          <w:rFonts w:ascii="Times New Roman" w:eastAsia="Times New Roman" w:hAnsi="Times New Roman" w:cs="Times New Roman"/>
          <w:sz w:val="36"/>
        </w:rPr>
        <w:t>р ишни қасд қилди ва беқасд ўлимга сабабчи бўлди.</w:t>
      </w:r>
    </w:p>
    <w:p w:rsidR="00AC41EB" w:rsidRDefault="003D0756">
      <w:pPr>
        <w:jc w:val="both"/>
      </w:pPr>
      <w:r>
        <w:rPr>
          <w:rFonts w:ascii="Times New Roman" w:eastAsia="Times New Roman" w:hAnsi="Times New Roman" w:cs="Times New Roman"/>
          <w:sz w:val="36"/>
        </w:rPr>
        <w:t xml:space="preserve">   Ибн Рушд раҳимаҳуллоҳ айтади: «Ким бир одамни одатда ўлдирмайдиган бир қурол билан уришни қасд қилса, унинг ҳукми </w:t>
      </w:r>
      <w:r>
        <w:rPr>
          <w:rFonts w:ascii="Times New Roman" w:eastAsia="Times New Roman" w:hAnsi="Times New Roman" w:cs="Times New Roman"/>
          <w:sz w:val="36"/>
        </w:rPr>
        <w:lastRenderedPageBreak/>
        <w:t>қасд билан беқасдлик (билмасдан ўлдириш) ўртасида мутараддид бўлади... Қасдга ўхшаш томон</w:t>
      </w:r>
      <w:r>
        <w:rPr>
          <w:rFonts w:ascii="Times New Roman" w:eastAsia="Times New Roman" w:hAnsi="Times New Roman" w:cs="Times New Roman"/>
          <w:sz w:val="36"/>
        </w:rPr>
        <w:t>и – уни уришни қасд қилгани, беқасдга ўхшаш томони – у билан ўлдиришни қасд қилинмайдиган нарса билан уришидир» (Бидаятул-мужтаҳид: 4/1653).</w:t>
      </w:r>
    </w:p>
    <w:p w:rsidR="00AC41EB" w:rsidRDefault="003D0756">
      <w:pPr>
        <w:jc w:val="both"/>
      </w:pPr>
      <w:r>
        <w:rPr>
          <w:rFonts w:ascii="Times New Roman" w:eastAsia="Times New Roman" w:hAnsi="Times New Roman" w:cs="Times New Roman"/>
          <w:sz w:val="36"/>
        </w:rPr>
        <w:t xml:space="preserve">   Қасдданга ўхшаш ўлдиришга мисол: Агар ўладиган жойидан бошқа жойга қамчи ё кичкина асо билан урса, ёки ўлмайдига</w:t>
      </w:r>
      <w:r>
        <w:rPr>
          <w:rFonts w:ascii="Times New Roman" w:eastAsia="Times New Roman" w:hAnsi="Times New Roman" w:cs="Times New Roman"/>
          <w:sz w:val="36"/>
        </w:rPr>
        <w:t>н ерига қўли билан туртса ё мушт урса, шунда у одам ўлиб қолса, бу қасдданга ўхшаш ўлдириш бўлади. Бунда жиноятчининг молида каффорат, яъни қул озод қилиш фарз бўлади. Агар тополмаса, худди билмасдан ўлдиришда фарз бўлганидек, икки ой узлуксиз рўза тутади.</w:t>
      </w:r>
      <w:r>
        <w:rPr>
          <w:rFonts w:ascii="Times New Roman" w:eastAsia="Times New Roman" w:hAnsi="Times New Roman" w:cs="Times New Roman"/>
          <w:sz w:val="36"/>
        </w:rPr>
        <w:t xml:space="preserve"> Жиноятчининг эркак қариндошлари молида оғирлаштирилган хун пули фарз бўлади. Абу Ҳурайра розияллоҳу анҳу ривоят қилган ҳадисда келганки: «Ҳузайллик икки аёл урушиб қолиб, бири иккинчисига тош отиб, уни қорнидаги боласи билан қўшиб ўлдириб қўйди... Расулул</w:t>
      </w:r>
      <w:r>
        <w:rPr>
          <w:rFonts w:ascii="Times New Roman" w:eastAsia="Times New Roman" w:hAnsi="Times New Roman" w:cs="Times New Roman"/>
          <w:sz w:val="36"/>
        </w:rPr>
        <w:t>лоҳ соллаллоҳу алайҳи ва саллам аёлнинг хун пулини унинг (яъни, ўлдириб қўйган аёлнинг) эркак қариндошлари зиммасига ҳукм қилдилар» (Бухорий (6910), Муслим (1681) ривоятлари).</w:t>
      </w:r>
    </w:p>
    <w:p w:rsidR="00AC41EB" w:rsidRDefault="003D0756">
      <w:pPr>
        <w:jc w:val="both"/>
      </w:pPr>
      <w:r>
        <w:rPr>
          <w:rFonts w:ascii="Times New Roman" w:eastAsia="Times New Roman" w:hAnsi="Times New Roman" w:cs="Times New Roman"/>
          <w:sz w:val="36"/>
        </w:rPr>
        <w:t xml:space="preserve">  Ҳадис қасдданга ўхшаш ўлдиришда қасос вожиб эмаслигига ва унинг дияси (хун пул</w:t>
      </w:r>
      <w:r>
        <w:rPr>
          <w:rFonts w:ascii="Times New Roman" w:eastAsia="Times New Roman" w:hAnsi="Times New Roman" w:cs="Times New Roman"/>
          <w:sz w:val="36"/>
        </w:rPr>
        <w:t>и) қатл қилган кишининг оқиласи – асаба йўли билан унга ворис бўлувчи эркак қариндошлари – зиммасига бўлишига далил бўлади. Чунки, бу қасосни вожиб қилмайдиган қатл бўлиб, унинг дияси худди билмасдан ўлдиришда бўлгани каби оқила зиммасида бўлади.</w:t>
      </w:r>
    </w:p>
    <w:p w:rsidR="00AC41EB" w:rsidRDefault="003D0756">
      <w:pPr>
        <w:jc w:val="both"/>
      </w:pPr>
      <w:r>
        <w:rPr>
          <w:rFonts w:ascii="Times New Roman" w:eastAsia="Times New Roman" w:hAnsi="Times New Roman" w:cs="Times New Roman"/>
          <w:sz w:val="36"/>
        </w:rPr>
        <w:t xml:space="preserve">   Ибнул </w:t>
      </w:r>
      <w:r>
        <w:rPr>
          <w:rFonts w:ascii="Times New Roman" w:eastAsia="Times New Roman" w:hAnsi="Times New Roman" w:cs="Times New Roman"/>
          <w:sz w:val="36"/>
        </w:rPr>
        <w:t>Мунзир раҳимаҳуллоҳ айтади: «Биз билган барча аҳли илмлар унинг оқила зиммасига бўлишига ижмоъ-иттифоқ қилганлар» (Ал-ижмоъ: 172-б).</w:t>
      </w:r>
    </w:p>
    <w:p w:rsidR="00AC41EB" w:rsidRDefault="003D0756">
      <w:pPr>
        <w:jc w:val="both"/>
      </w:pPr>
      <w:r>
        <w:rPr>
          <w:rFonts w:ascii="Times New Roman" w:eastAsia="Times New Roman" w:hAnsi="Times New Roman" w:cs="Times New Roman"/>
          <w:sz w:val="36"/>
        </w:rPr>
        <w:lastRenderedPageBreak/>
        <w:t xml:space="preserve">  Ал-Муваффақ раҳимаҳуллоҳ айтади: «Унинг оқила зиммасига бўлишида хилоф борлигини билмаймиз» (Ал-муғний: 12/16). Бу икковл</w:t>
      </w:r>
      <w:r>
        <w:rPr>
          <w:rFonts w:ascii="Times New Roman" w:eastAsia="Times New Roman" w:hAnsi="Times New Roman" w:cs="Times New Roman"/>
          <w:sz w:val="36"/>
        </w:rPr>
        <w:t>аридан бошқалар ҳам шу каби сўзни айтганлар.</w:t>
      </w:r>
    </w:p>
    <w:p w:rsidR="00AC41EB" w:rsidRDefault="003D0756">
      <w:pPr>
        <w:numPr>
          <w:ilvl w:val="0"/>
          <w:numId w:val="42"/>
        </w:numPr>
        <w:ind w:hanging="359"/>
        <w:jc w:val="both"/>
      </w:pPr>
      <w:r>
        <w:rPr>
          <w:rFonts w:ascii="Times New Roman" w:eastAsia="Times New Roman" w:hAnsi="Times New Roman" w:cs="Times New Roman"/>
          <w:sz w:val="36"/>
        </w:rPr>
        <w:t xml:space="preserve">Билмасдан (хотоан) ўлдириб қўйишга фуқаҳолар шундай таъриф берганлар: «У – бир киши қилиши мумкин бўлган нарсани қилиши, масалан, бирон ов ёки нишонга ўқ узиши, ўқи эса у қасд қилмаган бир маъсум (қони тўкилиши </w:t>
      </w:r>
      <w:r>
        <w:rPr>
          <w:rFonts w:ascii="Times New Roman" w:eastAsia="Times New Roman" w:hAnsi="Times New Roman" w:cs="Times New Roman"/>
          <w:sz w:val="36"/>
        </w:rPr>
        <w:t>мумкин бўлмаган, беайб) бир одамийга тегиб, уни ўлдириб қўйиши ёки кофирлар сафидаги бир мусулмонни кофир деган гумонда ўлдириб қўйишидир.</w:t>
      </w:r>
    </w:p>
    <w:p w:rsidR="00AC41EB" w:rsidRDefault="003D0756">
      <w:pPr>
        <w:numPr>
          <w:ilvl w:val="0"/>
          <w:numId w:val="46"/>
        </w:numPr>
        <w:ind w:hanging="359"/>
        <w:jc w:val="both"/>
      </w:pPr>
      <w:r>
        <w:rPr>
          <w:rFonts w:ascii="Times New Roman" w:eastAsia="Times New Roman" w:hAnsi="Times New Roman" w:cs="Times New Roman"/>
          <w:sz w:val="36"/>
        </w:rPr>
        <w:t>Гўдак бола ва мажнун кишининг қасддан ўлдириши ҳам билмасдан ўлдириш ўрнига ўтади. Чунки, бу иккисида қасд бўлмайди в</w:t>
      </w:r>
      <w:r>
        <w:rPr>
          <w:rFonts w:ascii="Times New Roman" w:eastAsia="Times New Roman" w:hAnsi="Times New Roman" w:cs="Times New Roman"/>
          <w:sz w:val="36"/>
        </w:rPr>
        <w:t>а улар билмасдан қилган мукаллаф ўрнида бўладилар.</w:t>
      </w:r>
    </w:p>
    <w:p w:rsidR="00AC41EB" w:rsidRDefault="003D0756">
      <w:pPr>
        <w:jc w:val="both"/>
      </w:pPr>
      <w:r>
        <w:rPr>
          <w:rFonts w:ascii="Times New Roman" w:eastAsia="Times New Roman" w:hAnsi="Times New Roman" w:cs="Times New Roman"/>
          <w:sz w:val="36"/>
        </w:rPr>
        <w:t>Бировнинг ўлимига сабаб бўлиш ҳам билмасдан ўлдириш қаторига киради. Масалан, бир киши йўл устига қудуқ ё чоҳ қазиб қўйиши ё сайёрасини (автоуловини) тўхтатиб қўйиши, шу сабабли бир инсон ҳалок бўлиши каби</w:t>
      </w:r>
      <w:r>
        <w:rPr>
          <w:rFonts w:ascii="Times New Roman" w:eastAsia="Times New Roman" w:hAnsi="Times New Roman" w:cs="Times New Roman"/>
          <w:sz w:val="36"/>
        </w:rPr>
        <w:t>.</w:t>
      </w:r>
    </w:p>
    <w:p w:rsidR="00AC41EB" w:rsidRDefault="003D0756">
      <w:pPr>
        <w:numPr>
          <w:ilvl w:val="0"/>
          <w:numId w:val="38"/>
        </w:numPr>
        <w:ind w:hanging="359"/>
        <w:jc w:val="both"/>
      </w:pPr>
      <w:r>
        <w:rPr>
          <w:rFonts w:ascii="Times New Roman" w:eastAsia="Times New Roman" w:hAnsi="Times New Roman" w:cs="Times New Roman"/>
          <w:sz w:val="36"/>
        </w:rPr>
        <w:t>Билмасдан ўлдириб қўйишда қотилнинг молида каффорат, яъни бир мўмин қулни озод қилиш фарз бўлади. Агар қул тополмаса ёки қул топса-ю, унга етарли пул тополмаса, икки ой узлуксиз рўза тутади. Хун пули бериш оқиласига – яъни, асаба йўли билан унга ворис бў</w:t>
      </w:r>
      <w:r>
        <w:rPr>
          <w:rFonts w:ascii="Times New Roman" w:eastAsia="Times New Roman" w:hAnsi="Times New Roman" w:cs="Times New Roman"/>
          <w:sz w:val="36"/>
        </w:rPr>
        <w:t>лувчи эркак қариндошларига фарз бўлади.</w:t>
      </w:r>
    </w:p>
    <w:p w:rsidR="00AC41EB" w:rsidRDefault="003D0756">
      <w:pPr>
        <w:numPr>
          <w:ilvl w:val="0"/>
          <w:numId w:val="38"/>
        </w:numPr>
        <w:ind w:hanging="359"/>
        <w:jc w:val="both"/>
      </w:pPr>
      <w:r>
        <w:rPr>
          <w:rFonts w:ascii="Times New Roman" w:eastAsia="Times New Roman" w:hAnsi="Times New Roman" w:cs="Times New Roman"/>
          <w:sz w:val="36"/>
        </w:rPr>
        <w:t xml:space="preserve">Ким кофирлар сафидаги бир мусулмонни кофир деган гумонда ўлдириб қўйса, унга фақат каффорат фарз бўлади. Чунки, Аллоҳ таоло: «Ким бир мўминни билмай ўлдириб қўйса, у бир мўмин қулни озод қилиши ва маййитнинг эгаларига — агар </w:t>
      </w:r>
      <w:r>
        <w:rPr>
          <w:rFonts w:ascii="Times New Roman" w:eastAsia="Times New Roman" w:hAnsi="Times New Roman" w:cs="Times New Roman"/>
          <w:sz w:val="36"/>
        </w:rPr>
        <w:lastRenderedPageBreak/>
        <w:t xml:space="preserve">кечиб юбормасалар — хун тўлаши </w:t>
      </w:r>
      <w:r>
        <w:rPr>
          <w:rFonts w:ascii="Times New Roman" w:eastAsia="Times New Roman" w:hAnsi="Times New Roman" w:cs="Times New Roman"/>
          <w:sz w:val="36"/>
        </w:rPr>
        <w:t xml:space="preserve">вожибдир. Агар маййит ўзи мўмин бўлиб, сизларга душман қавмдан бўлса, фақат бир мўмин қулни озод қилиши вожиб. Агар у сизлар билан сулҳ тузган қавмдан бўлса, унинг эгаларига хун тўлаш ва бир мўмин қулни озод қилиш лозим. Бас, ким (озод қилиш учун бир қул) </w:t>
      </w:r>
      <w:r>
        <w:rPr>
          <w:rFonts w:ascii="Times New Roman" w:eastAsia="Times New Roman" w:hAnsi="Times New Roman" w:cs="Times New Roman"/>
          <w:sz w:val="36"/>
        </w:rPr>
        <w:t>топишга қодир бўлмаса, Аллоҳга тавба қилиб муттасил икки ой рўза тутмоғи лозим. Аллоҳ билим ва ҳикмат эгаси бўлган зотдир» (Нисо: 92), деди.</w:t>
      </w:r>
    </w:p>
    <w:p w:rsidR="00AC41EB" w:rsidRDefault="003D0756">
      <w:pPr>
        <w:jc w:val="both"/>
      </w:pPr>
      <w:r>
        <w:rPr>
          <w:rFonts w:ascii="Times New Roman" w:eastAsia="Times New Roman" w:hAnsi="Times New Roman" w:cs="Times New Roman"/>
          <w:sz w:val="36"/>
        </w:rPr>
        <w:t xml:space="preserve">  Демак, Аллоҳ таоло билмасдан ўлдириб қўйишни икки қисмга ажратди:</w:t>
      </w:r>
    </w:p>
    <w:p w:rsidR="00AC41EB" w:rsidRDefault="003D0756">
      <w:pPr>
        <w:jc w:val="both"/>
      </w:pPr>
      <w:r>
        <w:rPr>
          <w:rFonts w:ascii="Times New Roman" w:eastAsia="Times New Roman" w:hAnsi="Times New Roman" w:cs="Times New Roman"/>
          <w:sz w:val="36"/>
        </w:rPr>
        <w:t xml:space="preserve">    Биринчи қисмда қотилга каффорат ва унинг оқ</w:t>
      </w:r>
      <w:r>
        <w:rPr>
          <w:rFonts w:ascii="Times New Roman" w:eastAsia="Times New Roman" w:hAnsi="Times New Roman" w:cs="Times New Roman"/>
          <w:sz w:val="36"/>
        </w:rPr>
        <w:t>иласига дия фарз бўлади. Бу – кофирлар сафида бўлмаган бир мўминни билмасдан ўлдириб қўйиш, шунингдек, ўлдирилган шахс биз билан улар ўртасида сулҳ шартномаси бўлган қавмдан бўлган ҳолатдир.</w:t>
      </w:r>
    </w:p>
    <w:p w:rsidR="00AC41EB" w:rsidRDefault="003D0756">
      <w:pPr>
        <w:jc w:val="both"/>
      </w:pPr>
      <w:r>
        <w:rPr>
          <w:rFonts w:ascii="Times New Roman" w:eastAsia="Times New Roman" w:hAnsi="Times New Roman" w:cs="Times New Roman"/>
          <w:sz w:val="36"/>
        </w:rPr>
        <w:t xml:space="preserve">   Иккинчи қисмда фақат дия фарз бўлади. Бу – кофирлар сафидаги м</w:t>
      </w:r>
      <w:r>
        <w:rPr>
          <w:rFonts w:ascii="Times New Roman" w:eastAsia="Times New Roman" w:hAnsi="Times New Roman" w:cs="Times New Roman"/>
          <w:sz w:val="36"/>
        </w:rPr>
        <w:t>ўминни кофир деган гумонда ўлдириб қўйишдир.</w:t>
      </w:r>
    </w:p>
    <w:p w:rsidR="00AC41EB" w:rsidRDefault="003D0756">
      <w:pPr>
        <w:jc w:val="both"/>
      </w:pPr>
      <w:r>
        <w:rPr>
          <w:rFonts w:ascii="Times New Roman" w:eastAsia="Times New Roman" w:hAnsi="Times New Roman" w:cs="Times New Roman"/>
          <w:sz w:val="36"/>
        </w:rPr>
        <w:t xml:space="preserve">    Имом Шавконий раҳимаҳуллоҳ «Агар маййит ўзи мўмин бўлиб, сизларга душман қавмдан бўлса, фақат бир мўмин қулни озод қилиши вожиб» ояти тафсирида айтади: «Яъни, агар ўлдирилган шахс сизларга душман бўлган уруш</w:t>
      </w:r>
      <w:r>
        <w:rPr>
          <w:rFonts w:ascii="Times New Roman" w:eastAsia="Times New Roman" w:hAnsi="Times New Roman" w:cs="Times New Roman"/>
          <w:sz w:val="36"/>
        </w:rPr>
        <w:t xml:space="preserve"> ҳолатидаги қавмдан бўлса. Бу кофирлар диёрида кофирлар ичида бўлиб, сўнг Исломни қабул қилган ва ҳижрат қилмаган бир мўминнинг масаласики, мусулмонлар унинг Исломни қабул қилганидан бехабар, қавмининг динида деб ўйлаб ўлдириб қўйишади. Унинг қотилига дия </w:t>
      </w:r>
      <w:r>
        <w:rPr>
          <w:rFonts w:ascii="Times New Roman" w:eastAsia="Times New Roman" w:hAnsi="Times New Roman" w:cs="Times New Roman"/>
          <w:sz w:val="36"/>
        </w:rPr>
        <w:t xml:space="preserve">фарз бўлмайди, балки бир мўмин қулни озод қилиш фарз бўлади. Ундан диянинг соқит бўлиши сабаб ҳақида ихтилоф қилганлар. Бир қавлга кўра, унинг сабаби шуки, ўлдирилган шахснинг валийлари </w:t>
      </w:r>
      <w:r>
        <w:rPr>
          <w:rFonts w:ascii="Times New Roman" w:eastAsia="Times New Roman" w:hAnsi="Times New Roman" w:cs="Times New Roman"/>
          <w:sz w:val="36"/>
        </w:rPr>
        <w:lastRenderedPageBreak/>
        <w:t>кофирлардир, улар дияга ҳақли эмаслар. Бир қавлга кўра, унинг сабаби ш</w:t>
      </w:r>
      <w:r>
        <w:rPr>
          <w:rFonts w:ascii="Times New Roman" w:eastAsia="Times New Roman" w:hAnsi="Times New Roman" w:cs="Times New Roman"/>
          <w:sz w:val="36"/>
        </w:rPr>
        <w:t>уки, иймон келтирган, лекин ҳижрат қилмаган бу одамнинг ҳурмати камдир. Чунки, Аллоҳ таоло: «Иймон келтирган, аммо ҳижрат қилмаган кишилар эса то ҳижрат қилмагунларича сизлар уларга дўстлик қила олмайсизлар» (Анфол: 72), деди. Баъзи аҳли илмлар унинг дияси</w:t>
      </w:r>
      <w:r>
        <w:rPr>
          <w:rFonts w:ascii="Times New Roman" w:eastAsia="Times New Roman" w:hAnsi="Times New Roman" w:cs="Times New Roman"/>
          <w:sz w:val="36"/>
        </w:rPr>
        <w:t xml:space="preserve"> байтул-мол зиммасига бўлишини айтганлар» (Фатҳул-қодийр: 1/498).</w:t>
      </w:r>
    </w:p>
    <w:p w:rsidR="00AC41EB" w:rsidRDefault="003D0756">
      <w:pPr>
        <w:jc w:val="both"/>
      </w:pPr>
      <w:r>
        <w:rPr>
          <w:rFonts w:ascii="Times New Roman" w:eastAsia="Times New Roman" w:hAnsi="Times New Roman" w:cs="Times New Roman"/>
          <w:sz w:val="36"/>
        </w:rPr>
        <w:t xml:space="preserve">  Шайхулислом Ибн Таймия раҳимаҳуллоҳ айтади: «Бу кофирлар ичида худи асир каби маъзур бўлган мусулмон, шунингдек улар сафидан чиқишга ва ҳижрат қилишга имкон қилолмаган мусулмон ҳақидадир. </w:t>
      </w:r>
      <w:r>
        <w:rPr>
          <w:rFonts w:ascii="Times New Roman" w:eastAsia="Times New Roman" w:hAnsi="Times New Roman" w:cs="Times New Roman"/>
          <w:sz w:val="36"/>
        </w:rPr>
        <w:t>Аммо, жангда ўз ихтиёри билан улар сафида бўлган мусулмон кишига асло зомин бўлинмайди. Чунки, у ўзини узрсиз ҳалокатга кўндаланг қилди» («Ҳошиятур-равзил-мурбиъ» соҳиби ундан нақл қилган: 7/178).</w:t>
      </w:r>
    </w:p>
    <w:p w:rsidR="00AC41EB" w:rsidRDefault="003D0756">
      <w:pPr>
        <w:numPr>
          <w:ilvl w:val="0"/>
          <w:numId w:val="50"/>
        </w:numPr>
        <w:ind w:hanging="359"/>
        <w:jc w:val="both"/>
      </w:pPr>
      <w:r>
        <w:rPr>
          <w:rFonts w:ascii="Times New Roman" w:eastAsia="Times New Roman" w:hAnsi="Times New Roman" w:cs="Times New Roman"/>
          <w:sz w:val="36"/>
        </w:rPr>
        <w:t>Билмасдан ўлдириб қўйишнинг дияси қотилнинг оқиласи зиммасига бўлишига Абу Ҳурайра розияллоҳу анҳу ривоят қилган қуйидаги ҳадис далил бўлади: «Расулуллоҳ соллаллоҳу алайҳи ва саллам Бану Лаҳёнлик аёлнинг ўлик тушган ҳомиласининг диясида бир қул ё чўрига ҳу</w:t>
      </w:r>
      <w:r>
        <w:rPr>
          <w:rFonts w:ascii="Times New Roman" w:eastAsia="Times New Roman" w:hAnsi="Times New Roman" w:cs="Times New Roman"/>
          <w:sz w:val="36"/>
        </w:rPr>
        <w:t>км қилдилар. Сўнг (дия учун) қул топширишига ҳукм қилган аёл вафот этди, Расулуллоҳ соллаллоҳу алайҳи ва саллам унинг меросини эрига ва болаларига, (зиммасидаги тўлаши лозим бўлган) дияни эса асабасига ҳукм қилдилар» (Бухорий (6740), Муслим (1681) ривояти)</w:t>
      </w:r>
      <w:r>
        <w:rPr>
          <w:rFonts w:ascii="Times New Roman" w:eastAsia="Times New Roman" w:hAnsi="Times New Roman" w:cs="Times New Roman"/>
          <w:sz w:val="36"/>
        </w:rPr>
        <w:t>.</w:t>
      </w:r>
    </w:p>
    <w:p w:rsidR="00AC41EB" w:rsidRDefault="003D0756">
      <w:pPr>
        <w:jc w:val="both"/>
      </w:pPr>
      <w:r>
        <w:rPr>
          <w:rFonts w:ascii="Times New Roman" w:eastAsia="Times New Roman" w:hAnsi="Times New Roman" w:cs="Times New Roman"/>
          <w:sz w:val="36"/>
        </w:rPr>
        <w:t xml:space="preserve"> Ҳадис билмасдан ўлдириб қўйишдаги дия қотилнинг оқиласи зиммасига бўлишига далилдир, уламолар шунга ижмоъ қилганлар.</w:t>
      </w:r>
    </w:p>
    <w:p w:rsidR="00AC41EB" w:rsidRDefault="003D0756">
      <w:pPr>
        <w:jc w:val="both"/>
      </w:pPr>
      <w:r>
        <w:rPr>
          <w:rFonts w:ascii="Times New Roman" w:eastAsia="Times New Roman" w:hAnsi="Times New Roman" w:cs="Times New Roman"/>
          <w:sz w:val="36"/>
        </w:rPr>
        <w:lastRenderedPageBreak/>
        <w:t xml:space="preserve">   Бундаги ҳикмат – валлоҳу аълам – шуки, дияни билмасдан ўлдириб қўйган кишининг молига вожиб қилиш унга ўзи қасд қилмаган бир гуноҳ са</w:t>
      </w:r>
      <w:r>
        <w:rPr>
          <w:rFonts w:ascii="Times New Roman" w:eastAsia="Times New Roman" w:hAnsi="Times New Roman" w:cs="Times New Roman"/>
          <w:sz w:val="36"/>
        </w:rPr>
        <w:t>бабли катта зарар етказиш бўлади. Билмасдан қилиш кўп содир бўлиб турадиган ҳолатдир. Унга билмай қилган иши учун зоминликни (жавобгарликни) юклашда молига зиён етказиш ҳосил бўлади. Мақтул (ўлдирилган шахс) учун бадални вожиб қилиш шарт, чунки у ҳурмат эг</w:t>
      </w:r>
      <w:r>
        <w:rPr>
          <w:rFonts w:ascii="Times New Roman" w:eastAsia="Times New Roman" w:hAnsi="Times New Roman" w:cs="Times New Roman"/>
          <w:sz w:val="36"/>
        </w:rPr>
        <w:t>аси бўлган бир жонзот эди. Унинг қонини (қасосдан ё диядан) бекор қилишда ворисларига, айниқса оиласига зарар бор. Шу туфайли шариат соҳиби бўлмиш ҳикматли зот қотилга биродар ва кўмакдош бўлган кишиларга бу ишда ҳам унга ёрдам беришни вожиб қилди. Бу худд</w:t>
      </w:r>
      <w:r>
        <w:rPr>
          <w:rFonts w:ascii="Times New Roman" w:eastAsia="Times New Roman" w:hAnsi="Times New Roman" w:cs="Times New Roman"/>
          <w:sz w:val="36"/>
        </w:rPr>
        <w:t xml:space="preserve">и нафақаларни вожиб қилиш ва асирларни бўшатиб олишдаги ёрдам кабидир. Чунки, фаразан мазкур жиноятни содир этган одам агар вафот этса, унинг оқиласи (асаба йўли билан унга меросхўр бўлувчи эркак қариндошлари) унинг меросини олишарди, энди унинг билмасдан </w:t>
      </w:r>
      <w:r>
        <w:rPr>
          <w:rFonts w:ascii="Times New Roman" w:eastAsia="Times New Roman" w:hAnsi="Times New Roman" w:cs="Times New Roman"/>
          <w:sz w:val="36"/>
        </w:rPr>
        <w:t>қилган жиноятини ҳам бирга кўтаришади, фойдага ҳам, зиёнга ҳам шерик бўлишади.</w:t>
      </w:r>
    </w:p>
    <w:p w:rsidR="00AC41EB" w:rsidRDefault="003D0756">
      <w:pPr>
        <w:numPr>
          <w:ilvl w:val="0"/>
          <w:numId w:val="52"/>
        </w:numPr>
        <w:ind w:hanging="359"/>
        <w:jc w:val="both"/>
      </w:pPr>
      <w:r>
        <w:rPr>
          <w:rFonts w:ascii="Times New Roman" w:eastAsia="Times New Roman" w:hAnsi="Times New Roman" w:cs="Times New Roman"/>
          <w:sz w:val="36"/>
        </w:rPr>
        <w:t>Бир неча ишлар сабабли қотилга каффорат юклатилди:</w:t>
      </w:r>
    </w:p>
    <w:p w:rsidR="00AC41EB" w:rsidRDefault="003D0756">
      <w:pPr>
        <w:jc w:val="both"/>
      </w:pPr>
      <w:r>
        <w:rPr>
          <w:rFonts w:ascii="Times New Roman" w:eastAsia="Times New Roman" w:hAnsi="Times New Roman" w:cs="Times New Roman"/>
          <w:sz w:val="36"/>
        </w:rPr>
        <w:t>1. Увол кетган жоннинг ҳурмати.</w:t>
      </w:r>
    </w:p>
    <w:p w:rsidR="00AC41EB" w:rsidRDefault="003D0756">
      <w:pPr>
        <w:jc w:val="both"/>
      </w:pPr>
      <w:r>
        <w:rPr>
          <w:rFonts w:ascii="Times New Roman" w:eastAsia="Times New Roman" w:hAnsi="Times New Roman" w:cs="Times New Roman"/>
          <w:sz w:val="36"/>
        </w:rPr>
        <w:t>2. Ўлимга унинг бепарволиги ҳам сабаб бўлгани.</w:t>
      </w:r>
    </w:p>
    <w:p w:rsidR="00AC41EB" w:rsidRDefault="003D0756">
      <w:pPr>
        <w:jc w:val="both"/>
      </w:pPr>
      <w:r>
        <w:rPr>
          <w:rFonts w:ascii="Times New Roman" w:eastAsia="Times New Roman" w:hAnsi="Times New Roman" w:cs="Times New Roman"/>
          <w:sz w:val="36"/>
        </w:rPr>
        <w:t>3. Қотилга хун пули юкланмагани туфайли, биронт</w:t>
      </w:r>
      <w:r>
        <w:rPr>
          <w:rFonts w:ascii="Times New Roman" w:eastAsia="Times New Roman" w:hAnsi="Times New Roman" w:cs="Times New Roman"/>
          <w:sz w:val="36"/>
        </w:rPr>
        <w:t>а ҳам жавобгарликдан озод қолавермаслиги учун.</w:t>
      </w:r>
    </w:p>
    <w:p w:rsidR="00AC41EB" w:rsidRDefault="003D0756">
      <w:pPr>
        <w:jc w:val="both"/>
      </w:pPr>
      <w:r>
        <w:rPr>
          <w:rFonts w:ascii="Times New Roman" w:eastAsia="Times New Roman" w:hAnsi="Times New Roman" w:cs="Times New Roman"/>
          <w:sz w:val="36"/>
        </w:rPr>
        <w:t xml:space="preserve">   Хун пулини қотилнинг эркак қариндошларига, каффоратни қотилга юкланишида бир неча ҳикмат ва манфаатлар борлиги маълум бўлди. Одамлар учун уларни ислоҳ қиладиган ва дину дунёларида манфаатли бўлган ҳукмларни</w:t>
      </w:r>
      <w:r>
        <w:rPr>
          <w:rFonts w:ascii="Times New Roman" w:eastAsia="Times New Roman" w:hAnsi="Times New Roman" w:cs="Times New Roman"/>
          <w:sz w:val="36"/>
        </w:rPr>
        <w:t xml:space="preserve"> машруъ қилган Аллоҳ таолога ҳамдлар бўлсин.</w:t>
      </w:r>
    </w:p>
    <w:p w:rsidR="00AC41EB" w:rsidRDefault="003D0756">
      <w:pPr>
        <w:numPr>
          <w:ilvl w:val="0"/>
          <w:numId w:val="11"/>
        </w:numPr>
        <w:ind w:hanging="359"/>
        <w:jc w:val="both"/>
      </w:pPr>
      <w:r>
        <w:rPr>
          <w:rFonts w:ascii="Times New Roman" w:eastAsia="Times New Roman" w:hAnsi="Times New Roman" w:cs="Times New Roman"/>
          <w:sz w:val="36"/>
        </w:rPr>
        <w:lastRenderedPageBreak/>
        <w:t>Қул, фақир, гўдак бола, мажнун, аёл киши, жиноят содир қилган киши билан дини бошқа одам унинг оқиласига кирмайди. Чунки, улар унинг кўмакчилари ва ёр-биродарлари эмасдир.</w:t>
      </w:r>
    </w:p>
    <w:p w:rsidR="00AC41EB" w:rsidRDefault="003D0756">
      <w:pPr>
        <w:numPr>
          <w:ilvl w:val="0"/>
          <w:numId w:val="11"/>
        </w:numPr>
        <w:ind w:hanging="359"/>
        <w:jc w:val="both"/>
      </w:pPr>
      <w:r>
        <w:rPr>
          <w:rFonts w:ascii="Times New Roman" w:eastAsia="Times New Roman" w:hAnsi="Times New Roman" w:cs="Times New Roman"/>
          <w:sz w:val="36"/>
        </w:rPr>
        <w:t>Билмасдан ўлдириб қўйганнинг хун пулини</w:t>
      </w:r>
      <w:r>
        <w:rPr>
          <w:rFonts w:ascii="Times New Roman" w:eastAsia="Times New Roman" w:hAnsi="Times New Roman" w:cs="Times New Roman"/>
          <w:sz w:val="36"/>
        </w:rPr>
        <w:t xml:space="preserve"> оқилага уч йил муддатда тўлашга муҳлат берилади, ҳоким улардан ҳар бирига унинг қурби етадиган миқдорни юклашга ҳаракат қилади ва бунда энг яқин қариндошларидан бошлайди.</w:t>
      </w:r>
    </w:p>
    <w:p w:rsidR="00AC41EB" w:rsidRDefault="003D0756">
      <w:pPr>
        <w:jc w:val="both"/>
      </w:pPr>
      <w:r>
        <w:rPr>
          <w:rFonts w:ascii="Times New Roman" w:eastAsia="Times New Roman" w:hAnsi="Times New Roman" w:cs="Times New Roman"/>
          <w:sz w:val="36"/>
        </w:rPr>
        <w:t xml:space="preserve">  Шайхулислом Ибн Таймия раҳимаҳуллоҳ айтади: «Агар имом (раҳбар) шунда манфаат бор </w:t>
      </w:r>
      <w:r>
        <w:rPr>
          <w:rFonts w:ascii="Times New Roman" w:eastAsia="Times New Roman" w:hAnsi="Times New Roman" w:cs="Times New Roman"/>
          <w:sz w:val="36"/>
        </w:rPr>
        <w:t>деб кўрса, оқилага дияни кечиктириб тўлашга муҳлат бермайди...» (Ал-фатавал-кубро: 5/525).</w:t>
      </w:r>
    </w:p>
    <w:p w:rsidR="00AC41EB" w:rsidRDefault="00AC41EB">
      <w:pPr>
        <w:jc w:val="both"/>
      </w:pPr>
    </w:p>
    <w:p w:rsidR="00AC41EB" w:rsidRDefault="00AC41EB">
      <w:pPr>
        <w:jc w:val="both"/>
      </w:pPr>
    </w:p>
    <w:p w:rsidR="00AC41EB" w:rsidRDefault="003D0756">
      <w:pPr>
        <w:jc w:val="center"/>
      </w:pPr>
      <w:r>
        <w:rPr>
          <w:rFonts w:ascii="Times New Roman" w:eastAsia="Times New Roman" w:hAnsi="Times New Roman" w:cs="Times New Roman"/>
          <w:b/>
          <w:color w:val="3D85C6"/>
          <w:sz w:val="36"/>
        </w:rPr>
        <w:t>Қасосга доир аҳкомлар ҳақидаги боб</w:t>
      </w:r>
    </w:p>
    <w:p w:rsidR="00AC41EB" w:rsidRDefault="00AC41EB">
      <w:pPr>
        <w:jc w:val="both"/>
      </w:pPr>
    </w:p>
    <w:p w:rsidR="00AC41EB" w:rsidRDefault="003D0756">
      <w:pPr>
        <w:numPr>
          <w:ilvl w:val="0"/>
          <w:numId w:val="32"/>
        </w:numPr>
        <w:ind w:hanging="359"/>
        <w:jc w:val="both"/>
      </w:pPr>
      <w:r>
        <w:rPr>
          <w:rFonts w:ascii="Times New Roman" w:eastAsia="Times New Roman" w:hAnsi="Times New Roman" w:cs="Times New Roman"/>
          <w:sz w:val="36"/>
        </w:rPr>
        <w:t>Уламолар қасддан одам ўлдиришда – агар шартлари тўла топилса – қасоснинг машруъ эканига ижмоъ қилганлар. Чунки, Аллоҳ таоло дед</w:t>
      </w:r>
      <w:r>
        <w:rPr>
          <w:rFonts w:ascii="Times New Roman" w:eastAsia="Times New Roman" w:hAnsi="Times New Roman" w:cs="Times New Roman"/>
          <w:sz w:val="36"/>
        </w:rPr>
        <w:t>и: «Эй мўминлар, сизларга ўлдирилган кишилар учун озод киши муқобилига озод кишидан, қул учун қулдан, аёл киши учун аёлдан қасос олиш фарз қилинди» (Бақара: 178), «Унда (яъни Тавротда) уларга жонга жон... қасос олинади, деб фарз қилдик» (Моида: 45). Бу Тав</w:t>
      </w:r>
      <w:r>
        <w:rPr>
          <w:rFonts w:ascii="Times New Roman" w:eastAsia="Times New Roman" w:hAnsi="Times New Roman" w:cs="Times New Roman"/>
          <w:sz w:val="36"/>
        </w:rPr>
        <w:t>рот шариатида эди, биздан аввалгиларнинг шариати модомики бизнинг шариатимиз унга хилоф ҳукм келтирмаган бўлса, биз учун ҳам машруъдир. Аллоҳ таоло айтади: «Сизлар учун қасосда ҳаёт бор, эй аҳли донишлар! Шояд (жиноятлардан сақланиш билан) тақво ҳосил қилс</w:t>
      </w:r>
      <w:r>
        <w:rPr>
          <w:rFonts w:ascii="Times New Roman" w:eastAsia="Times New Roman" w:hAnsi="Times New Roman" w:cs="Times New Roman"/>
          <w:sz w:val="36"/>
        </w:rPr>
        <w:t>ангизлар» (Бақара: 179).</w:t>
      </w:r>
    </w:p>
    <w:p w:rsidR="00AC41EB" w:rsidRDefault="003D0756">
      <w:pPr>
        <w:jc w:val="both"/>
      </w:pPr>
      <w:r>
        <w:rPr>
          <w:rFonts w:ascii="Times New Roman" w:eastAsia="Times New Roman" w:hAnsi="Times New Roman" w:cs="Times New Roman"/>
          <w:sz w:val="36"/>
        </w:rPr>
        <w:lastRenderedPageBreak/>
        <w:t xml:space="preserve">   Имом Шавконий раҳимаҳуллоҳ ушбу оят тафсирида айтади: «Яъни, Аллоҳ таоло сизлар учун машруъ қилган бу ҳукмда сизлар учун ҳаёт бор. Чунки, киши агар бировни ўлдирса, ўзи ҳам қасос йўли билан ўлдирилишини билса, қатлдан тийилади в</w:t>
      </w:r>
      <w:r>
        <w:rPr>
          <w:rFonts w:ascii="Times New Roman" w:eastAsia="Times New Roman" w:hAnsi="Times New Roman" w:cs="Times New Roman"/>
          <w:sz w:val="36"/>
        </w:rPr>
        <w:t>а бировни ўлдиришга ошиқмайди. Бу эса одамийзотлар учун ҳаёт манзилатидадир. Бу балоғатнинг етук кўриниши ва фасоҳатнинг юксак намунасидир. Чунки, У биров учун ўлим бўлмиш қасосни унинг ортидан келувчи оқибат эътибори билан, яъни одамлар ўз жонларини сақла</w:t>
      </w:r>
      <w:r>
        <w:rPr>
          <w:rFonts w:ascii="Times New Roman" w:eastAsia="Times New Roman" w:hAnsi="Times New Roman" w:cs="Times New Roman"/>
          <w:sz w:val="36"/>
        </w:rPr>
        <w:t>б қолиш ва ўз ҳаётларини барбод қилмаслик учун бир-бирларини ўлдиришдан тийилишлари эътибори билан ҳаёт деб атади. Сўнг бу хитобни аҳли донишларга – ақл эгаларига йўналтирди. Чунки, ўшаларгина ишларнинг оқибатларига назар солувчи ва нақд зарарлардан сақлан</w:t>
      </w:r>
      <w:r>
        <w:rPr>
          <w:rFonts w:ascii="Times New Roman" w:eastAsia="Times New Roman" w:hAnsi="Times New Roman" w:cs="Times New Roman"/>
          <w:sz w:val="36"/>
        </w:rPr>
        <w:t>увчи кишилардир. Аммо, аҳмоқ ва енгилтак кимса ғазаби алангаланган ва жаҳл отига минган пайтда ишининг оқибатига қараб ўтирмайди, унинг ортидан келувчи натижа ҳақида фикр ҳам қилмайди. Сўнг Аллоҳ субҳанаҳу ва таоло бандаларига машруъ қилган бу ҳукмининг са</w:t>
      </w:r>
      <w:r>
        <w:rPr>
          <w:rFonts w:ascii="Times New Roman" w:eastAsia="Times New Roman" w:hAnsi="Times New Roman" w:cs="Times New Roman"/>
          <w:sz w:val="36"/>
        </w:rPr>
        <w:t>бабини баён қилиб: «Шояд (жиноятлардан сақланиш билан) тақво ҳосил қилсангизлар» (Бақара: 179), деди. Яъни, қасосни риоя қилиб, қатл жиноятидан сақлансангизлар ва бу тақвога сабаб бўлса...» (Фатҳул-қодийр: 1/176).</w:t>
      </w:r>
    </w:p>
    <w:p w:rsidR="00AC41EB" w:rsidRDefault="003D0756">
      <w:pPr>
        <w:jc w:val="both"/>
      </w:pPr>
      <w:r>
        <w:rPr>
          <w:rFonts w:ascii="Times New Roman" w:eastAsia="Times New Roman" w:hAnsi="Times New Roman" w:cs="Times New Roman"/>
          <w:sz w:val="36"/>
        </w:rPr>
        <w:t xml:space="preserve">   Суннати набавияда қасос эгаси қасосни т</w:t>
      </w:r>
      <w:r>
        <w:rPr>
          <w:rFonts w:ascii="Times New Roman" w:eastAsia="Times New Roman" w:hAnsi="Times New Roman" w:cs="Times New Roman"/>
          <w:sz w:val="36"/>
        </w:rPr>
        <w:t xml:space="preserve">ўла амалга ошириш ёки хун пули олиб, қасосдан кечиш ёки ҳеч нарса олмай бутунлай афв қилиш ўртасида ихтиёрли қилиниши ва мана шуниси энг афзал иш экани баёни келган. Абу Ҳурайра розияллоҳу анҳу ривоят қилган ҳадисда Расулуллоҳ соллаллоҳу алайҳи ва саллам: </w:t>
      </w:r>
      <w:r>
        <w:rPr>
          <w:rFonts w:ascii="Times New Roman" w:eastAsia="Times New Roman" w:hAnsi="Times New Roman" w:cs="Times New Roman"/>
          <w:sz w:val="36"/>
        </w:rPr>
        <w:t xml:space="preserve">«Кимнинг бир яқин кишиси ўлдирилса, у икки ишнинг бирини танлашга: ё дия ё </w:t>
      </w:r>
      <w:r>
        <w:rPr>
          <w:rFonts w:ascii="Times New Roman" w:eastAsia="Times New Roman" w:hAnsi="Times New Roman" w:cs="Times New Roman"/>
          <w:sz w:val="36"/>
        </w:rPr>
        <w:lastRenderedPageBreak/>
        <w:t>эса қасос олишга ихтиёрлидир» (Бухорий (2434), Муслим (1355), Абу Довуд (45065), Термизий (1405), Насоий (4785), Ибн Можа (2624) ривоятлари).</w:t>
      </w:r>
    </w:p>
    <w:p w:rsidR="00AC41EB" w:rsidRDefault="003D0756">
      <w:pPr>
        <w:jc w:val="both"/>
      </w:pPr>
      <w:r>
        <w:rPr>
          <w:rFonts w:ascii="Times New Roman" w:eastAsia="Times New Roman" w:hAnsi="Times New Roman" w:cs="Times New Roman"/>
          <w:sz w:val="36"/>
        </w:rPr>
        <w:t xml:space="preserve">    Аллоҳ таоло айтади: «Энди кимга бир</w:t>
      </w:r>
      <w:r>
        <w:rPr>
          <w:rFonts w:ascii="Times New Roman" w:eastAsia="Times New Roman" w:hAnsi="Times New Roman" w:cs="Times New Roman"/>
          <w:sz w:val="36"/>
        </w:rPr>
        <w:t>одари томонидан бир оз афв қилинса (яъни қотилдан қасос олиш ўрнига товон олишга рози бўлинса), у ҳолда яхшилик билан бўйсуниш ва чиройли суратда товон тўлаш лозимдир» (Бақара: 178).</w:t>
      </w:r>
    </w:p>
    <w:p w:rsidR="00AC41EB" w:rsidRDefault="003D0756">
      <w:pPr>
        <w:jc w:val="both"/>
      </w:pPr>
      <w:r>
        <w:rPr>
          <w:rFonts w:ascii="Times New Roman" w:eastAsia="Times New Roman" w:hAnsi="Times New Roman" w:cs="Times New Roman"/>
          <w:sz w:val="36"/>
        </w:rPr>
        <w:t xml:space="preserve">     Ояти карима ва ҳадис шариф далолатига кўра, ўлдирилган шахснинг вали</w:t>
      </w:r>
      <w:r>
        <w:rPr>
          <w:rFonts w:ascii="Times New Roman" w:eastAsia="Times New Roman" w:hAnsi="Times New Roman" w:cs="Times New Roman"/>
          <w:sz w:val="36"/>
        </w:rPr>
        <w:t xml:space="preserve">йси қасос ё дия олишда ихтиёрли бўлади. Хоҳласа қасос олади, хоҳласа дияни қабул қилади. Ҳеч нарса олмасдан, шундоқ афв қилиб юбориши афзалдир. Чунки, Аллоҳ таоло: «Кечиб юборишингиз тақвога яқинроқ ишдир» (Бақара: 237), деди, Расулуллоҳ соллаллоҳу алайҳи </w:t>
      </w:r>
      <w:r>
        <w:rPr>
          <w:rFonts w:ascii="Times New Roman" w:eastAsia="Times New Roman" w:hAnsi="Times New Roman" w:cs="Times New Roman"/>
          <w:sz w:val="36"/>
        </w:rPr>
        <w:t>ва саллам: «Қай бир киши бир зулмни кечириб юборса, Аллоҳ таоло шу сабабли унга азизликни зиёда қилади», деганлар (Муслим (2588), Термизий (2029), Аҳмад (2/235, №7206) Абу Ҳурайра розияллоҳу анҳудан ривоят қилганлар).</w:t>
      </w:r>
    </w:p>
    <w:p w:rsidR="00AC41EB" w:rsidRDefault="003D0756">
      <w:pPr>
        <w:jc w:val="both"/>
      </w:pPr>
      <w:r>
        <w:rPr>
          <w:rFonts w:ascii="Times New Roman" w:eastAsia="Times New Roman" w:hAnsi="Times New Roman" w:cs="Times New Roman"/>
          <w:sz w:val="36"/>
        </w:rPr>
        <w:t xml:space="preserve">   Афв қилиб юбориш модомики ёмонликка</w:t>
      </w:r>
      <w:r>
        <w:rPr>
          <w:rFonts w:ascii="Times New Roman" w:eastAsia="Times New Roman" w:hAnsi="Times New Roman" w:cs="Times New Roman"/>
          <w:sz w:val="36"/>
        </w:rPr>
        <w:t xml:space="preserve"> олиб бормаса, қасос олишдан кўра яхшироқдир. Шайхулислом Ибн Таймия раҳимаҳуллоҳ хиёнаткорона ўлдиришда афв қилиш яхши бўлмайди, деган фикрни ихтиёр қилган (Мажмуъул-фатава: 28/316). Қозий бир важҳни зикр қилади: Имомларни (раҳбарларни) ўлдирган кишини жа</w:t>
      </w:r>
      <w:r>
        <w:rPr>
          <w:rFonts w:ascii="Times New Roman" w:eastAsia="Times New Roman" w:hAnsi="Times New Roman" w:cs="Times New Roman"/>
          <w:sz w:val="36"/>
        </w:rPr>
        <w:t>зо сифатида ўлдирилади, чунки бунинг фасоди омдир. Аллома Ибнул Қаййим урайналиклар ҳақидаги воқеани келтириб, айтади: «Хиёнаткорона ўлдириш қотилни жазо сифатида ўлдиришни вожиб қилади, афв қилиш уни соқит қилолмайди, бунда тенгма-тенг муомала қилиш эътиб</w:t>
      </w:r>
      <w:r>
        <w:rPr>
          <w:rFonts w:ascii="Times New Roman" w:eastAsia="Times New Roman" w:hAnsi="Times New Roman" w:cs="Times New Roman"/>
          <w:sz w:val="36"/>
        </w:rPr>
        <w:t xml:space="preserve">ор қилинмайди. Бу Мадина аҳлининг мазҳабидир ва Аҳмад мазҳабидаги икки хил қарашнинг биридир, </w:t>
      </w:r>
      <w:r>
        <w:rPr>
          <w:rFonts w:ascii="Times New Roman" w:eastAsia="Times New Roman" w:hAnsi="Times New Roman" w:cs="Times New Roman"/>
          <w:sz w:val="36"/>
        </w:rPr>
        <w:lastRenderedPageBreak/>
        <w:t>шайхимиз ҳам шуни ихтиёр қилган ва шунга фатво берган» (Зодул-маъод: 4/42).</w:t>
      </w:r>
    </w:p>
    <w:p w:rsidR="00AC41EB" w:rsidRDefault="003D0756">
      <w:pPr>
        <w:numPr>
          <w:ilvl w:val="0"/>
          <w:numId w:val="25"/>
        </w:numPr>
        <w:ind w:hanging="359"/>
        <w:jc w:val="both"/>
      </w:pPr>
      <w:r>
        <w:rPr>
          <w:rFonts w:ascii="Times New Roman" w:eastAsia="Times New Roman" w:hAnsi="Times New Roman" w:cs="Times New Roman"/>
          <w:sz w:val="36"/>
        </w:rPr>
        <w:t>Ўлдирилган шахснинг валийси фақат қуйидаги шартлар топилгандагина қасос олишга ҳақли бўлади:</w:t>
      </w:r>
    </w:p>
    <w:p w:rsidR="00AC41EB" w:rsidRDefault="003D0756">
      <w:pPr>
        <w:jc w:val="both"/>
      </w:pPr>
      <w:r>
        <w:rPr>
          <w:rFonts w:ascii="Times New Roman" w:eastAsia="Times New Roman" w:hAnsi="Times New Roman" w:cs="Times New Roman"/>
          <w:b/>
          <w:sz w:val="36"/>
        </w:rPr>
        <w:t xml:space="preserve">    Биринчи шарт:</w:t>
      </w:r>
      <w:r>
        <w:rPr>
          <w:rFonts w:ascii="Times New Roman" w:eastAsia="Times New Roman" w:hAnsi="Times New Roman" w:cs="Times New Roman"/>
          <w:sz w:val="36"/>
        </w:rPr>
        <w:t xml:space="preserve"> Мақтул (ўлдирилган киши) маъсум, яъни қони тўкилиши ҳалол бўлмаган киши бўлиши. Чунки, қасос олиш қонлар тўкилишини олдини олиш мақсадида машруъ </w:t>
      </w:r>
      <w:r>
        <w:rPr>
          <w:rFonts w:ascii="Times New Roman" w:eastAsia="Times New Roman" w:hAnsi="Times New Roman" w:cs="Times New Roman"/>
          <w:sz w:val="36"/>
        </w:rPr>
        <w:t>қилинган. Қони тўкилиши ҳалол бўлган кишининг қонини сақлаб қолинмайди. Агар мусулмон уруш ҳолатидаги кофирни ёки муртадни тавба қилишидан олдин ўлдириб қўйса, ёки зинокорни ўлдирса, қасос билан ҳам, дия билан ҳам зомин бўлмайди, лекин унга ҳокимнинг ҳаққи</w:t>
      </w:r>
      <w:r>
        <w:rPr>
          <w:rFonts w:ascii="Times New Roman" w:eastAsia="Times New Roman" w:hAnsi="Times New Roman" w:cs="Times New Roman"/>
          <w:sz w:val="36"/>
        </w:rPr>
        <w:t>га тажовуз қилгани учун таъзир берилади.</w:t>
      </w:r>
    </w:p>
    <w:p w:rsidR="00AC41EB" w:rsidRDefault="003D0756">
      <w:pPr>
        <w:jc w:val="both"/>
      </w:pPr>
      <w:r>
        <w:rPr>
          <w:rFonts w:ascii="Times New Roman" w:eastAsia="Times New Roman" w:hAnsi="Times New Roman" w:cs="Times New Roman"/>
          <w:sz w:val="36"/>
        </w:rPr>
        <w:t xml:space="preserve">   </w:t>
      </w:r>
      <w:r>
        <w:rPr>
          <w:rFonts w:ascii="Times New Roman" w:eastAsia="Times New Roman" w:hAnsi="Times New Roman" w:cs="Times New Roman"/>
          <w:b/>
          <w:sz w:val="36"/>
        </w:rPr>
        <w:t>Иккинчи шарт:</w:t>
      </w:r>
      <w:r>
        <w:rPr>
          <w:rFonts w:ascii="Times New Roman" w:eastAsia="Times New Roman" w:hAnsi="Times New Roman" w:cs="Times New Roman"/>
          <w:sz w:val="36"/>
        </w:rPr>
        <w:t xml:space="preserve"> Қотил болиғ ва оқил бўлиши. Чунки, қасос қаттиқ уқубат-жазодир, уни ёш бола ва мажнунга қўллаш дуруст бўлмайди. Чунки, уларда қасд бўлмайди ёки саҳиҳ мақсад бўлмайди. Расулуллоҳ соллаллоҳу алайҳи ва</w:t>
      </w:r>
      <w:r>
        <w:rPr>
          <w:rFonts w:ascii="Times New Roman" w:eastAsia="Times New Roman" w:hAnsi="Times New Roman" w:cs="Times New Roman"/>
          <w:sz w:val="36"/>
        </w:rPr>
        <w:t xml:space="preserve"> саллам: «Қалам (яъни савоб ё гуноҳ ёзилиши) уч кишидан кўтарилган: ухловчидан то уйғонгунига қадар; гўдак боладан то балоғатга етгунига қадар; мажнундан то ақли жойига келгунига қадар», деганлар (Абу Довуд (4398), Насоий (3432) Оиша розияллоҳу анҳодан рив</w:t>
      </w:r>
      <w:r>
        <w:rPr>
          <w:rFonts w:ascii="Times New Roman" w:eastAsia="Times New Roman" w:hAnsi="Times New Roman" w:cs="Times New Roman"/>
          <w:sz w:val="36"/>
        </w:rPr>
        <w:t>оят қилганлар).</w:t>
      </w:r>
    </w:p>
    <w:p w:rsidR="00AC41EB" w:rsidRDefault="003D0756">
      <w:pPr>
        <w:jc w:val="both"/>
      </w:pPr>
      <w:r>
        <w:rPr>
          <w:rFonts w:ascii="Times New Roman" w:eastAsia="Times New Roman" w:hAnsi="Times New Roman" w:cs="Times New Roman"/>
          <w:sz w:val="36"/>
        </w:rPr>
        <w:t xml:space="preserve">   Имом Муваффақуддин ибн Қудома раҳимаҳуллоҳ айтади: «Аҳли илмлар ўртасида гўдак бола ва мажнундан, шунингдек, уйқу ёки беҳушлик каби узрли бир сабаб билан ақли кетган одамдан қасос олинмаслиги борасида хилоф йўқдир» (Ал-муғний: 8/226).</w:t>
      </w:r>
    </w:p>
    <w:p w:rsidR="00AC41EB" w:rsidRDefault="003D0756">
      <w:pPr>
        <w:jc w:val="both"/>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Учинчи шарт:</w:t>
      </w:r>
      <w:r>
        <w:rPr>
          <w:rFonts w:ascii="Times New Roman" w:eastAsia="Times New Roman" w:hAnsi="Times New Roman" w:cs="Times New Roman"/>
          <w:sz w:val="36"/>
        </w:rPr>
        <w:t xml:space="preserve"> Мақтул билан қотил жиноят пайтида баробар бўлишлари, яъни динда, озодлик ва қулликда тенг бўлишлари, қотил мусулмонлик ё озодлик жиҳатидан мақтулдан афзал бўлмаслиги.</w:t>
      </w:r>
    </w:p>
    <w:p w:rsidR="00AC41EB" w:rsidRDefault="003D0756">
      <w:pPr>
        <w:numPr>
          <w:ilvl w:val="0"/>
          <w:numId w:val="35"/>
        </w:numPr>
        <w:ind w:hanging="359"/>
        <w:jc w:val="both"/>
      </w:pPr>
      <w:r>
        <w:rPr>
          <w:rFonts w:ascii="Times New Roman" w:eastAsia="Times New Roman" w:hAnsi="Times New Roman" w:cs="Times New Roman"/>
          <w:sz w:val="36"/>
        </w:rPr>
        <w:lastRenderedPageBreak/>
        <w:t>Мусулмонни кофир муқобилига ўлдирилмайди. Чунки, Расулуллоҳ соллаллоҳу алайҳ</w:t>
      </w:r>
      <w:r>
        <w:rPr>
          <w:rFonts w:ascii="Times New Roman" w:eastAsia="Times New Roman" w:hAnsi="Times New Roman" w:cs="Times New Roman"/>
          <w:sz w:val="36"/>
        </w:rPr>
        <w:t>и ва саллам: «Мусулмонни кофир муқобилига ўлдирилмайди», деганлар (Бухорий (111), Абу Довуд (2751), Термизий 1412), Насоий (4744), Ибн Можа (2658) Алий розияллоҳу анҳудан ривоят қилганлар).</w:t>
      </w:r>
    </w:p>
    <w:p w:rsidR="00AC41EB" w:rsidRDefault="003D0756">
      <w:pPr>
        <w:numPr>
          <w:ilvl w:val="0"/>
          <w:numId w:val="35"/>
        </w:numPr>
        <w:ind w:hanging="359"/>
        <w:jc w:val="both"/>
      </w:pPr>
      <w:r>
        <w:rPr>
          <w:rFonts w:ascii="Times New Roman" w:eastAsia="Times New Roman" w:hAnsi="Times New Roman" w:cs="Times New Roman"/>
          <w:sz w:val="36"/>
        </w:rPr>
        <w:t>Озод кишини қул муқобилига ўлдирилмайди. Чунки, Аҳмад Алий розиялл</w:t>
      </w:r>
      <w:r>
        <w:rPr>
          <w:rFonts w:ascii="Times New Roman" w:eastAsia="Times New Roman" w:hAnsi="Times New Roman" w:cs="Times New Roman"/>
          <w:sz w:val="36"/>
        </w:rPr>
        <w:t>оҳу анҳудан ривоят қилишича: «Озод кишини қул муқобилига ўлдирилмаслиги суннатдандир» (Байҳақий (8/34) ривояти)</w:t>
      </w:r>
    </w:p>
    <w:p w:rsidR="00AC41EB" w:rsidRDefault="003D0756">
      <w:pPr>
        <w:jc w:val="both"/>
      </w:pPr>
      <w:r>
        <w:rPr>
          <w:rFonts w:ascii="Times New Roman" w:eastAsia="Times New Roman" w:hAnsi="Times New Roman" w:cs="Times New Roman"/>
          <w:sz w:val="36"/>
        </w:rPr>
        <w:t xml:space="preserve">   Чунки, ўлдирилган шахс юқоридагилар бўйича қотил билан баробар бўлмаса, уни муқобилига буни олиниши ҳақдан ортиқча нарсани олиш бўлиб қолади.</w:t>
      </w:r>
    </w:p>
    <w:p w:rsidR="00AC41EB" w:rsidRDefault="003D0756">
      <w:pPr>
        <w:jc w:val="both"/>
      </w:pPr>
      <w:r>
        <w:rPr>
          <w:rFonts w:ascii="Times New Roman" w:eastAsia="Times New Roman" w:hAnsi="Times New Roman" w:cs="Times New Roman"/>
          <w:sz w:val="36"/>
        </w:rPr>
        <w:t xml:space="preserve">  Юқоридагилардан бошқаларда қотил билан мақтул ўртасида бўлган тафовут таъсир кўрсатмайди. Чиройлини хунук муқобилига, шарафлини шарафсиз муқобилига, каттани кичик муқобилига ўлдирилади, эркакни аёл муқобилига, соғлом кишини мажнун ва эси паст муқобилига</w:t>
      </w:r>
      <w:r>
        <w:rPr>
          <w:rFonts w:ascii="Times New Roman" w:eastAsia="Times New Roman" w:hAnsi="Times New Roman" w:cs="Times New Roman"/>
          <w:sz w:val="36"/>
        </w:rPr>
        <w:t xml:space="preserve"> ўлдирилади. Чунки, Аллоҳ таоло: «Унда (яъни Тавротда) уларга жонга жон... қасос олинади, деб ёзиб қўйдик» (Моида: 45), «... озод киши муқобилига озод кишидан... қасос олиш фарз қилинди» (Бақара: 178), деди.</w:t>
      </w:r>
    </w:p>
    <w:p w:rsidR="00AC41EB" w:rsidRDefault="003D0756">
      <w:pPr>
        <w:jc w:val="both"/>
      </w:pPr>
      <w:r>
        <w:rPr>
          <w:rFonts w:ascii="Times New Roman" w:eastAsia="Times New Roman" w:hAnsi="Times New Roman" w:cs="Times New Roman"/>
          <w:b/>
          <w:sz w:val="36"/>
        </w:rPr>
        <w:t xml:space="preserve">     Тўртинчи шарт:</w:t>
      </w:r>
      <w:r>
        <w:rPr>
          <w:rFonts w:ascii="Times New Roman" w:eastAsia="Times New Roman" w:hAnsi="Times New Roman" w:cs="Times New Roman"/>
          <w:sz w:val="36"/>
        </w:rPr>
        <w:t xml:space="preserve"> Мақтул қотилнинг фарзанди ё </w:t>
      </w:r>
      <w:r>
        <w:rPr>
          <w:rFonts w:ascii="Times New Roman" w:eastAsia="Times New Roman" w:hAnsi="Times New Roman" w:cs="Times New Roman"/>
          <w:sz w:val="36"/>
        </w:rPr>
        <w:t>ўғлининг фарзанди ё қизининг фарзанди бўлмаслиги, ҳар қанча қуйига кетса ҳам. Ота ё она – ҳар қанча юқорига қараб кетса ҳам – фарзанд муқобилига – ҳар қанча қуйига кетса ҳам – ўлдирилмайди. Чунки, Расулуллоҳ соллаллоҳу алайҳи ва саллам: «Ота фарзанди муқоб</w:t>
      </w:r>
      <w:r>
        <w:rPr>
          <w:rFonts w:ascii="Times New Roman" w:eastAsia="Times New Roman" w:hAnsi="Times New Roman" w:cs="Times New Roman"/>
          <w:sz w:val="36"/>
        </w:rPr>
        <w:t>илига ўлдирилмайди», деганлар (Термизий (1401), Ибн Можа (2662) Ибн Аббос розияллоҳу анҳумодан ривоят қилганлар).</w:t>
      </w:r>
    </w:p>
    <w:p w:rsidR="00AC41EB" w:rsidRDefault="003D0756">
      <w:pPr>
        <w:jc w:val="both"/>
      </w:pPr>
      <w:r>
        <w:rPr>
          <w:rFonts w:ascii="Times New Roman" w:eastAsia="Times New Roman" w:hAnsi="Times New Roman" w:cs="Times New Roman"/>
          <w:sz w:val="36"/>
        </w:rPr>
        <w:lastRenderedPageBreak/>
        <w:t xml:space="preserve">  Ибн Абдулбар раҳимаҳуллоҳ айтади: «Бу Ҳижоз ва Ироқдаги аҳли илмлар ўртасида жуда машҳур ҳадисдир...» (Ат-тамҳид: 23/437).</w:t>
      </w:r>
    </w:p>
    <w:p w:rsidR="00AC41EB" w:rsidRDefault="003D0756">
      <w:pPr>
        <w:jc w:val="both"/>
      </w:pPr>
      <w:r>
        <w:rPr>
          <w:rFonts w:ascii="Times New Roman" w:eastAsia="Times New Roman" w:hAnsi="Times New Roman" w:cs="Times New Roman"/>
          <w:sz w:val="36"/>
        </w:rPr>
        <w:t xml:space="preserve">      Қасоснинг в</w:t>
      </w:r>
      <w:r>
        <w:rPr>
          <w:rFonts w:ascii="Times New Roman" w:eastAsia="Times New Roman" w:hAnsi="Times New Roman" w:cs="Times New Roman"/>
          <w:sz w:val="36"/>
        </w:rPr>
        <w:t>ожиблигини олиб келган умумий ҳукмлар шу каби ҳадислар билан хосланади, бу жумҳур аҳли илмнинг сўзидир.</w:t>
      </w:r>
    </w:p>
    <w:p w:rsidR="00AC41EB" w:rsidRDefault="003D0756">
      <w:pPr>
        <w:numPr>
          <w:ilvl w:val="0"/>
          <w:numId w:val="26"/>
        </w:numPr>
        <w:ind w:hanging="359"/>
        <w:jc w:val="both"/>
      </w:pPr>
      <w:r>
        <w:rPr>
          <w:rFonts w:ascii="Times New Roman" w:eastAsia="Times New Roman" w:hAnsi="Times New Roman" w:cs="Times New Roman"/>
          <w:sz w:val="36"/>
        </w:rPr>
        <w:t>Фарзандни ота ё она муқобилига ўлдирилади. Чунки, «Сизларга ўлдирилган кишилар учун ... қасос олиш фарз қилинди» (Бақара: 178) оятининг умумий маъноси ш</w:t>
      </w:r>
      <w:r>
        <w:rPr>
          <w:rFonts w:ascii="Times New Roman" w:eastAsia="Times New Roman" w:hAnsi="Times New Roman" w:cs="Times New Roman"/>
          <w:sz w:val="36"/>
        </w:rPr>
        <w:t>унга далолат қилади. Фақат фарзандини ўлдирган отани бошқа далил билан бундан мустасно қилинди.</w:t>
      </w:r>
    </w:p>
    <w:p w:rsidR="00AC41EB" w:rsidRDefault="003D0756">
      <w:pPr>
        <w:jc w:val="both"/>
      </w:pPr>
      <w:r>
        <w:rPr>
          <w:rFonts w:ascii="Times New Roman" w:eastAsia="Times New Roman" w:hAnsi="Times New Roman" w:cs="Times New Roman"/>
          <w:sz w:val="36"/>
        </w:rPr>
        <w:t xml:space="preserve">   Мазкур тўрт шарт топилса, мақтулнинг валийлари қасос олишга ҳақли бўладилар.</w:t>
      </w:r>
    </w:p>
    <w:p w:rsidR="00AC41EB" w:rsidRDefault="003D0756">
      <w:pPr>
        <w:numPr>
          <w:ilvl w:val="0"/>
          <w:numId w:val="44"/>
        </w:numPr>
        <w:ind w:hanging="359"/>
        <w:jc w:val="both"/>
      </w:pPr>
      <w:r>
        <w:rPr>
          <w:rFonts w:ascii="Times New Roman" w:eastAsia="Times New Roman" w:hAnsi="Times New Roman" w:cs="Times New Roman"/>
          <w:sz w:val="36"/>
        </w:rPr>
        <w:t>Қасоснинг машруъ қилинишида одамлар учун раҳмат ва уларнинг қонларини сақлаб қолиш бордир. Аллоҳ таоло айтганидек: «Сизлар учун қасосда ҳаёт бор, эй аҳли донишлар! Шояд (жиноятлардан сақланиш билан) тақво ҳосил қилсангизлар» (Бақара: 179).</w:t>
      </w:r>
    </w:p>
    <w:p w:rsidR="00AC41EB" w:rsidRDefault="003D0756">
      <w:pPr>
        <w:jc w:val="both"/>
      </w:pPr>
      <w:r>
        <w:rPr>
          <w:rFonts w:ascii="Times New Roman" w:eastAsia="Times New Roman" w:hAnsi="Times New Roman" w:cs="Times New Roman"/>
          <w:sz w:val="36"/>
        </w:rPr>
        <w:t xml:space="preserve">  Қуриб кетсин қ</w:t>
      </w:r>
      <w:r>
        <w:rPr>
          <w:rFonts w:ascii="Times New Roman" w:eastAsia="Times New Roman" w:hAnsi="Times New Roman" w:cs="Times New Roman"/>
          <w:sz w:val="36"/>
        </w:rPr>
        <w:t>асосни ваҳшийлик ва ўта қаттиққўллик дейдиган кимсалар! Ундайлар жиноятчининг бегуноҳ одамни ўлдиришга қўл урган пайтидаги, юрт қалбига қўрқув солишга уринган, хотинларни бева, болаларни етим, хонадонларни вайрон қилишга қўл урган пайтидаги ваҳшийлигига қа</w:t>
      </w:r>
      <w:r>
        <w:rPr>
          <w:rFonts w:ascii="Times New Roman" w:eastAsia="Times New Roman" w:hAnsi="Times New Roman" w:cs="Times New Roman"/>
          <w:sz w:val="36"/>
        </w:rPr>
        <w:t>рамайдилар. Улар тажовузкорга раҳм-шафқат қиладилар-у, бегуноҳ одамларга раҳмлари келмайди. Суф уларнинг ақлларига, туф уларнинг нодонликларига! «Жоҳилият ҳукмини истайдиларми?! Иймонлари комил бўлган қавм учун Аллоҳдан ҳам гўзалроқ ҳукм қилувчи ким бор?!»</w:t>
      </w:r>
      <w:r>
        <w:rPr>
          <w:rFonts w:ascii="Times New Roman" w:eastAsia="Times New Roman" w:hAnsi="Times New Roman" w:cs="Times New Roman"/>
          <w:sz w:val="36"/>
        </w:rPr>
        <w:t xml:space="preserve"> (Моида: 50).</w:t>
      </w:r>
    </w:p>
    <w:p w:rsidR="00AC41EB" w:rsidRDefault="003D0756">
      <w:pPr>
        <w:numPr>
          <w:ilvl w:val="0"/>
          <w:numId w:val="6"/>
        </w:numPr>
        <w:ind w:hanging="359"/>
        <w:jc w:val="both"/>
      </w:pPr>
      <w:r>
        <w:rPr>
          <w:rFonts w:ascii="Times New Roman" w:eastAsia="Times New Roman" w:hAnsi="Times New Roman" w:cs="Times New Roman"/>
          <w:sz w:val="36"/>
        </w:rPr>
        <w:t xml:space="preserve">Қасос – унга нисбатан жиноят содир этилган кишининг ёки унинг валийсининг жиноятчига нисбатан айни ўша ишни </w:t>
      </w:r>
      <w:r>
        <w:rPr>
          <w:rFonts w:ascii="Times New Roman" w:eastAsia="Times New Roman" w:hAnsi="Times New Roman" w:cs="Times New Roman"/>
          <w:sz w:val="36"/>
        </w:rPr>
        <w:lastRenderedPageBreak/>
        <w:t>қилишидир. Унинг ҳикмати – кўнгил таскин топиши ва ғазаб оловининг сўнишидир. Аллоҳ таоло қасосни тажовузни тийиб қўйиш ва кўнгилларни</w:t>
      </w:r>
      <w:r>
        <w:rPr>
          <w:rFonts w:ascii="Times New Roman" w:eastAsia="Times New Roman" w:hAnsi="Times New Roman" w:cs="Times New Roman"/>
          <w:sz w:val="36"/>
        </w:rPr>
        <w:t xml:space="preserve"> тўлдириш, жиноятчига у жабрланган кишига тоттирган нарсани тоттириш учун машруъ қилди. Қасосда инсон зоти учун ҳаёт ва сақланиб қолиш бор.</w:t>
      </w:r>
    </w:p>
    <w:p w:rsidR="00AC41EB" w:rsidRDefault="003D0756">
      <w:pPr>
        <w:numPr>
          <w:ilvl w:val="0"/>
          <w:numId w:val="6"/>
        </w:numPr>
        <w:ind w:hanging="359"/>
        <w:jc w:val="both"/>
      </w:pPr>
      <w:r>
        <w:rPr>
          <w:rFonts w:ascii="Times New Roman" w:eastAsia="Times New Roman" w:hAnsi="Times New Roman" w:cs="Times New Roman"/>
          <w:sz w:val="36"/>
        </w:rPr>
        <w:t>Жоҳилият аҳли ўч олишда ўта муболаға қилишар, бир жиноят учун уни қилган кишидан бошқалардан ҳам ўч олишар эди. Бу э</w:t>
      </w:r>
      <w:r>
        <w:rPr>
          <w:rFonts w:ascii="Times New Roman" w:eastAsia="Times New Roman" w:hAnsi="Times New Roman" w:cs="Times New Roman"/>
          <w:sz w:val="36"/>
        </w:rPr>
        <w:t xml:space="preserve">са у билан кўзда тутилган мақсад ҳосил бўлмайдиган, аксинча, фитнани зиёда қилиш ва қон тўкишни кўпайтиришга олиб келувчи иш эди. Ислом дини ва унинг комил шариати қасос ҳукмини олиб келди ва жазони жиноятчининг ўзига чеклади, бу билан адолат, раҳм-шафқат </w:t>
      </w:r>
      <w:r>
        <w:rPr>
          <w:rFonts w:ascii="Times New Roman" w:eastAsia="Times New Roman" w:hAnsi="Times New Roman" w:cs="Times New Roman"/>
          <w:sz w:val="36"/>
        </w:rPr>
        <w:t>ва қонларни сақлаб қолиш қарор топди.</w:t>
      </w:r>
    </w:p>
    <w:p w:rsidR="00AC41EB" w:rsidRDefault="003D0756">
      <w:pPr>
        <w:numPr>
          <w:ilvl w:val="0"/>
          <w:numId w:val="6"/>
        </w:numPr>
        <w:ind w:hanging="359"/>
        <w:jc w:val="both"/>
      </w:pPr>
      <w:r>
        <w:rPr>
          <w:rFonts w:ascii="Times New Roman" w:eastAsia="Times New Roman" w:hAnsi="Times New Roman" w:cs="Times New Roman"/>
          <w:sz w:val="36"/>
        </w:rPr>
        <w:t>Юқорида қасос фарз бўлишининг шартларини айтиб ўтилди. Лекин, ушбу шартлар тўла-тўкис топилиб, қасос фарз бўлган тақдирда ҳам бошқа бир неча шартлар тўла бўлмагунча уни ижро қилиш жоиз бўлмайди. Фуқаҳолар — раҳимаҳумул</w:t>
      </w:r>
      <w:r>
        <w:rPr>
          <w:rFonts w:ascii="Times New Roman" w:eastAsia="Times New Roman" w:hAnsi="Times New Roman" w:cs="Times New Roman"/>
          <w:sz w:val="36"/>
        </w:rPr>
        <w:t>лоҳ — ушбу шартларни қасосни тўла-тўкис охирига етказиш шартлари, деб номлаганлар. Улар учта шартдан иборат:</w:t>
      </w:r>
    </w:p>
    <w:p w:rsidR="00AC41EB" w:rsidRDefault="003D0756">
      <w:pPr>
        <w:jc w:val="both"/>
      </w:pPr>
      <w:r>
        <w:rPr>
          <w:rFonts w:ascii="Times New Roman" w:eastAsia="Times New Roman" w:hAnsi="Times New Roman" w:cs="Times New Roman"/>
          <w:b/>
          <w:sz w:val="36"/>
        </w:rPr>
        <w:t>Биринчи шарт:</w:t>
      </w:r>
      <w:r>
        <w:rPr>
          <w:rFonts w:ascii="Times New Roman" w:eastAsia="Times New Roman" w:hAnsi="Times New Roman" w:cs="Times New Roman"/>
          <w:sz w:val="36"/>
        </w:rPr>
        <w:t xml:space="preserve"> Қасос олишга ҳақли бўлган шахс мукаллаф бўлиши, яъни оқил ва болиғ бўлиши шарт. Агар қасосга ҳақдор шахс ёки ҳақдорларнинг баъзиси гў</w:t>
      </w:r>
      <w:r>
        <w:rPr>
          <w:rFonts w:ascii="Times New Roman" w:eastAsia="Times New Roman" w:hAnsi="Times New Roman" w:cs="Times New Roman"/>
          <w:sz w:val="36"/>
        </w:rPr>
        <w:t>дак бола ё мажнун бўлса, уларнинг валийси улар учун қасос олиб қўймайди. Чунки, қасосда кўнгил таскин топиши ва ўчини олиш бор бўлиб, ҳақдорнинг қасосини бошқа биров олганида бу нарса ҳосил бўлмай қолади. Шунинг учун то ёш бола улғайгунигача ва мажнун ўзиг</w:t>
      </w:r>
      <w:r>
        <w:rPr>
          <w:rFonts w:ascii="Times New Roman" w:eastAsia="Times New Roman" w:hAnsi="Times New Roman" w:cs="Times New Roman"/>
          <w:sz w:val="36"/>
        </w:rPr>
        <w:t xml:space="preserve">а келгунигача қасосни ижро қилишни кечиктириб туриш ва </w:t>
      </w:r>
      <w:r>
        <w:rPr>
          <w:rFonts w:ascii="Times New Roman" w:eastAsia="Times New Roman" w:hAnsi="Times New Roman" w:cs="Times New Roman"/>
          <w:sz w:val="36"/>
        </w:rPr>
        <w:lastRenderedPageBreak/>
        <w:t>жиноятчини қамоқда сақлаш фарз бўлади. Муовия розияллоҳу анҳу Ҳудба ибн Хашрамни то у ўлдирган одамнинг боласи балоғатга етгунига қадар ҳибсда сақлаган (Қаранг: Тарих Димашқ: 34/374), бу иш саҳобалар а</w:t>
      </w:r>
      <w:r>
        <w:rPr>
          <w:rFonts w:ascii="Times New Roman" w:eastAsia="Times New Roman" w:hAnsi="Times New Roman" w:cs="Times New Roman"/>
          <w:sz w:val="36"/>
        </w:rPr>
        <w:t>срида бўлган ва улар тарафидан инкор қилинмаган. Демак, бу Муовия розияллоҳу анҳу замонидаги саҳобаларнинг ижмоъига айланган.</w:t>
      </w:r>
    </w:p>
    <w:p w:rsidR="00AC41EB" w:rsidRDefault="003D0756">
      <w:pPr>
        <w:jc w:val="both"/>
      </w:pPr>
      <w:r>
        <w:rPr>
          <w:rFonts w:ascii="Times New Roman" w:eastAsia="Times New Roman" w:hAnsi="Times New Roman" w:cs="Times New Roman"/>
          <w:sz w:val="36"/>
        </w:rPr>
        <w:t xml:space="preserve">  Агар қасос эгаларидан бўлган ёш бола ёки мажнун нафақага муҳтож бўлса, мажнуннинг валийси хун пулини олиб, афв қилиши мумкин, чу</w:t>
      </w:r>
      <w:r>
        <w:rPr>
          <w:rFonts w:ascii="Times New Roman" w:eastAsia="Times New Roman" w:hAnsi="Times New Roman" w:cs="Times New Roman"/>
          <w:sz w:val="36"/>
        </w:rPr>
        <w:t>нки унинг жунуни қачон кетиши номаълум. Ёш боланинг валийси эса бундай қилишга ҳақли бўлмайди.</w:t>
      </w:r>
    </w:p>
    <w:p w:rsidR="00AC41EB" w:rsidRDefault="003D0756">
      <w:pPr>
        <w:jc w:val="both"/>
      </w:pPr>
      <w:r>
        <w:rPr>
          <w:rFonts w:ascii="Times New Roman" w:eastAsia="Times New Roman" w:hAnsi="Times New Roman" w:cs="Times New Roman"/>
          <w:b/>
          <w:sz w:val="36"/>
        </w:rPr>
        <w:t xml:space="preserve">   Иккинчи шарт: </w:t>
      </w:r>
      <w:r>
        <w:rPr>
          <w:rFonts w:ascii="Times New Roman" w:eastAsia="Times New Roman" w:hAnsi="Times New Roman" w:cs="Times New Roman"/>
          <w:sz w:val="36"/>
        </w:rPr>
        <w:t>Валийлар ва қасосда шерик бўлувчилар уни тўла ижро қилишга келишиб олишлари, баъзилари қолиб баъзилари уни ижро қилмасликлари. Чунки, қасосни иж</w:t>
      </w:r>
      <w:r>
        <w:rPr>
          <w:rFonts w:ascii="Times New Roman" w:eastAsia="Times New Roman" w:hAnsi="Times New Roman" w:cs="Times New Roman"/>
          <w:sz w:val="36"/>
        </w:rPr>
        <w:t>ро қилиш муштарак ҳақдир, уни бўлакларга бўлиб бўлмайди.            Агар баъзилари унинг ижросидан четда қолиб кетишса, бошқа баъзилари бировнинг ҳаққини унинг изнисиз олиб қўйган бўлади.</w:t>
      </w:r>
    </w:p>
    <w:p w:rsidR="00AC41EB" w:rsidRDefault="003D0756">
      <w:pPr>
        <w:jc w:val="both"/>
      </w:pPr>
      <w:r>
        <w:rPr>
          <w:rFonts w:ascii="Times New Roman" w:eastAsia="Times New Roman" w:hAnsi="Times New Roman" w:cs="Times New Roman"/>
          <w:sz w:val="36"/>
        </w:rPr>
        <w:t xml:space="preserve">   Агар қасосга ҳақли бўлишда шерик бўлган кишилардан баъзилари ғойиб ё ёш бола ё мажнун бўлса, ғойибнинг келишини, ёш боланинг балоғатга етишини, мажнуннинг эси жойига қайтишини кутилади.</w:t>
      </w:r>
    </w:p>
    <w:p w:rsidR="00AC41EB" w:rsidRDefault="003D0756">
      <w:pPr>
        <w:jc w:val="both"/>
      </w:pPr>
      <w:r>
        <w:rPr>
          <w:rFonts w:ascii="Times New Roman" w:eastAsia="Times New Roman" w:hAnsi="Times New Roman" w:cs="Times New Roman"/>
          <w:sz w:val="36"/>
        </w:rPr>
        <w:t xml:space="preserve">   Қасосга ҳақдорлардан бирови вафот этса, вориси унинг ўрнини эгал</w:t>
      </w:r>
      <w:r>
        <w:rPr>
          <w:rFonts w:ascii="Times New Roman" w:eastAsia="Times New Roman" w:hAnsi="Times New Roman" w:cs="Times New Roman"/>
          <w:sz w:val="36"/>
        </w:rPr>
        <w:t>лайди.</w:t>
      </w:r>
    </w:p>
    <w:p w:rsidR="00AC41EB" w:rsidRDefault="003D0756">
      <w:pPr>
        <w:jc w:val="both"/>
      </w:pPr>
      <w:r>
        <w:rPr>
          <w:rFonts w:ascii="Times New Roman" w:eastAsia="Times New Roman" w:hAnsi="Times New Roman" w:cs="Times New Roman"/>
          <w:sz w:val="36"/>
        </w:rPr>
        <w:t xml:space="preserve">   Агар қасосга ҳақдорликда шерик бўлганларнинг баъзилари кечириб юборсалар, қасос соқит бўлади.</w:t>
      </w:r>
    </w:p>
    <w:p w:rsidR="00AC41EB" w:rsidRDefault="003D0756">
      <w:pPr>
        <w:jc w:val="both"/>
      </w:pPr>
      <w:r>
        <w:rPr>
          <w:rFonts w:ascii="Times New Roman" w:eastAsia="Times New Roman" w:hAnsi="Times New Roman" w:cs="Times New Roman"/>
          <w:sz w:val="36"/>
        </w:rPr>
        <w:t xml:space="preserve">  Насаб ва сабаб билан ворис бўлган барча меросхўрлар – эркагу аёл, каттаю кичик қасосга ҳақдорликда шерик бўладилар. Баъзи уламоларнинг сўзларига кўра,</w:t>
      </w:r>
      <w:r>
        <w:rPr>
          <w:rFonts w:ascii="Times New Roman" w:eastAsia="Times New Roman" w:hAnsi="Times New Roman" w:cs="Times New Roman"/>
          <w:sz w:val="36"/>
        </w:rPr>
        <w:t xml:space="preserve"> кечиб юбориш фақат асабаларга хосдир. Бу имом Моликнинг сўзи, имом Аҳмаддан бир ривоятдир, </w:t>
      </w:r>
      <w:r>
        <w:rPr>
          <w:rFonts w:ascii="Times New Roman" w:eastAsia="Times New Roman" w:hAnsi="Times New Roman" w:cs="Times New Roman"/>
          <w:sz w:val="36"/>
        </w:rPr>
        <w:lastRenderedPageBreak/>
        <w:t>шайхулислом Ибн Таймия ҳам шу фикрни ихтиёр қилган. (Ал-фатавал-кубро: 5/523).</w:t>
      </w:r>
    </w:p>
    <w:p w:rsidR="00AC41EB" w:rsidRDefault="003D0756">
      <w:pPr>
        <w:jc w:val="both"/>
      </w:pPr>
      <w:r>
        <w:rPr>
          <w:rFonts w:ascii="Times New Roman" w:eastAsia="Times New Roman" w:hAnsi="Times New Roman" w:cs="Times New Roman"/>
          <w:sz w:val="36"/>
        </w:rPr>
        <w:t xml:space="preserve">   </w:t>
      </w:r>
      <w:r>
        <w:rPr>
          <w:rFonts w:ascii="Times New Roman" w:eastAsia="Times New Roman" w:hAnsi="Times New Roman" w:cs="Times New Roman"/>
          <w:b/>
          <w:sz w:val="36"/>
        </w:rPr>
        <w:t xml:space="preserve">Учинчи шарт: </w:t>
      </w:r>
      <w:r>
        <w:rPr>
          <w:rFonts w:ascii="Times New Roman" w:eastAsia="Times New Roman" w:hAnsi="Times New Roman" w:cs="Times New Roman"/>
          <w:sz w:val="36"/>
        </w:rPr>
        <w:t>Қасосни ижро қилиш жиноятчидан бошқа одамга ҳам ўтиб кетишидан омонли</w:t>
      </w:r>
      <w:r>
        <w:rPr>
          <w:rFonts w:ascii="Times New Roman" w:eastAsia="Times New Roman" w:hAnsi="Times New Roman" w:cs="Times New Roman"/>
          <w:sz w:val="36"/>
        </w:rPr>
        <w:t xml:space="preserve">кда бўлиш. Чунки, Аллоҳ таоло: «Кимки мазлум бўлган ҳолида (яъни, ноҳақ) ўлдирилса, биз унинг эгаси — вориси учун (қасос олишга) ҳуқуқ бергандирмиз. Бас, у (қотилни) ўлдиришда ҳаддан ошмасин (яъни, қотилнинг ўрнига бошқа бировни ўлдирмасин, ё бир кишининг </w:t>
      </w:r>
      <w:r>
        <w:rPr>
          <w:rFonts w:ascii="Times New Roman" w:eastAsia="Times New Roman" w:hAnsi="Times New Roman" w:cs="Times New Roman"/>
          <w:sz w:val="36"/>
        </w:rPr>
        <w:t>муқобилига икки кишини ўлдирмасин, ёки қотилни ўлдиришда унинг қулоқ-бурнини кесмасин)! Зеро, у (Аллоҳ томонидан қотилнинг устига) ғолиб қилинган зотдир», деди (Исро: 33).</w:t>
      </w:r>
    </w:p>
    <w:p w:rsidR="00AC41EB" w:rsidRDefault="003D0756">
      <w:pPr>
        <w:jc w:val="both"/>
      </w:pPr>
      <w:r>
        <w:rPr>
          <w:rFonts w:ascii="Times New Roman" w:eastAsia="Times New Roman" w:hAnsi="Times New Roman" w:cs="Times New Roman"/>
          <w:sz w:val="36"/>
        </w:rPr>
        <w:t xml:space="preserve">   Демак, қасосда ҳаддан ошиш тажовуздир, ояти карима бундан ман қилишга далил бўлад</w:t>
      </w:r>
      <w:r>
        <w:rPr>
          <w:rFonts w:ascii="Times New Roman" w:eastAsia="Times New Roman" w:hAnsi="Times New Roman" w:cs="Times New Roman"/>
          <w:sz w:val="36"/>
        </w:rPr>
        <w:t>и. Агар ҳомиладор аёлдан қасос олиш фарз бўлса ёки у қасос фарз бўлганидан сўнг ҳомиладор бўлиб қолса, то ҳомиласини туққунича қасосни кечиктирилади. Чунки, уни ўлдириш бегуноҳ ҳомилага тажовуз қилиш бўлиб қолади. Аллоҳ таоло: «Ҳеч бир кўтарувчи (яъни гуно</w:t>
      </w:r>
      <w:r>
        <w:rPr>
          <w:rFonts w:ascii="Times New Roman" w:eastAsia="Times New Roman" w:hAnsi="Times New Roman" w:cs="Times New Roman"/>
          <w:sz w:val="36"/>
        </w:rPr>
        <w:t>ҳкор жон) ўзга жоннинг юкини (яъни гуноҳини) кўтармас», деди (Анъом: 164). Болани туққанидан сўнг агар эмизадиган одам топилса, болани унга берилади ва қасосни ижро қилинади. Агар эмизувчи топилмаса, то икки йил эмизиб, сутдан айиргунига қадар қўйиб турила</w:t>
      </w:r>
      <w:r>
        <w:rPr>
          <w:rFonts w:ascii="Times New Roman" w:eastAsia="Times New Roman" w:hAnsi="Times New Roman" w:cs="Times New Roman"/>
          <w:sz w:val="36"/>
        </w:rPr>
        <w:t>ди. Чунки, Расулуллоҳ соллаллоҳу алайҳи ва саллам: «Аёл киши қасддан ўлдирса, агар ҳомиладор бўлса то ҳомиласини туққунига қадар ва то боласи кафолатга олинмагунича уни ўлдирилмайди. Агар зино қилган бўлса ҳам то қорнидагини туққунига қадар ва то боласи ка</w:t>
      </w:r>
      <w:r>
        <w:rPr>
          <w:rFonts w:ascii="Times New Roman" w:eastAsia="Times New Roman" w:hAnsi="Times New Roman" w:cs="Times New Roman"/>
          <w:sz w:val="36"/>
        </w:rPr>
        <w:t xml:space="preserve">фолатга олинмагунича уни тошбўрон қилинмайди», деганлар (Ибн Можа (2694) ривояти). Зинони бўйнига олиб келган аёлга: </w:t>
      </w:r>
      <w:r>
        <w:rPr>
          <w:rFonts w:ascii="Times New Roman" w:eastAsia="Times New Roman" w:hAnsi="Times New Roman" w:cs="Times New Roman"/>
          <w:sz w:val="36"/>
        </w:rPr>
        <w:lastRenderedPageBreak/>
        <w:t>«Қайтиб кетавер то туққунингча», деганлар, кейин: «Қайтиб кетавер то эмизиб, сутдан айиргунингча», деганлар (Абу Довуд (4442) ривояти, ҳади</w:t>
      </w:r>
      <w:r>
        <w:rPr>
          <w:rFonts w:ascii="Times New Roman" w:eastAsia="Times New Roman" w:hAnsi="Times New Roman" w:cs="Times New Roman"/>
          <w:sz w:val="36"/>
        </w:rPr>
        <w:t>снинг асли «Саҳиҳ Муслим»да (1695) мавжуд).</w:t>
      </w:r>
    </w:p>
    <w:p w:rsidR="00AC41EB" w:rsidRDefault="003D0756">
      <w:pPr>
        <w:jc w:val="both"/>
      </w:pPr>
      <w:r>
        <w:rPr>
          <w:rFonts w:ascii="Times New Roman" w:eastAsia="Times New Roman" w:hAnsi="Times New Roman" w:cs="Times New Roman"/>
          <w:sz w:val="36"/>
        </w:rPr>
        <w:t xml:space="preserve">   Мазкур оят ва иккала ҳадис ҳомила туфайли қасосни кечиктирилишига далил бўлади ва бу ижмоъдир. Бу эса шариатимизнинг комиллиги ва адолатлилигига далил бўлади. Зеро, у қоринлардаги ҳомилаларни ҳам риоя қилди ва</w:t>
      </w:r>
      <w:r>
        <w:rPr>
          <w:rFonts w:ascii="Times New Roman" w:eastAsia="Times New Roman" w:hAnsi="Times New Roman" w:cs="Times New Roman"/>
          <w:sz w:val="36"/>
        </w:rPr>
        <w:t xml:space="preserve"> уларга зарар етишига йўл қўймади, ёш болалар ва заифларнинг ҳақларига риоя қилди, улардан зарарни даф қилди ва уларнинг ҳаётларини асрашни кафолатлади. Бандаларнинг манфаатларини ўз ичига олган бу комил ва шомил шариати учун Аллоҳга ҳамдлар бўлсин.</w:t>
      </w:r>
    </w:p>
    <w:p w:rsidR="00AC41EB" w:rsidRDefault="003D0756">
      <w:pPr>
        <w:numPr>
          <w:ilvl w:val="0"/>
          <w:numId w:val="23"/>
        </w:numPr>
        <w:ind w:hanging="359"/>
        <w:jc w:val="both"/>
      </w:pPr>
      <w:r>
        <w:rPr>
          <w:rFonts w:ascii="Times New Roman" w:eastAsia="Times New Roman" w:hAnsi="Times New Roman" w:cs="Times New Roman"/>
          <w:sz w:val="36"/>
        </w:rPr>
        <w:t>Қасосн</w:t>
      </w:r>
      <w:r>
        <w:rPr>
          <w:rFonts w:ascii="Times New Roman" w:eastAsia="Times New Roman" w:hAnsi="Times New Roman" w:cs="Times New Roman"/>
          <w:sz w:val="36"/>
        </w:rPr>
        <w:t>инг ижроси тажовуздан холи бўлиши ва шаръий йўлга қатъий риоя қилиниши учун имом (халифа, раҳбар) ёки ноибининг кузатуви остида амалга оширилиши шарт.</w:t>
      </w:r>
    </w:p>
    <w:p w:rsidR="00AC41EB" w:rsidRDefault="003D0756">
      <w:pPr>
        <w:numPr>
          <w:ilvl w:val="0"/>
          <w:numId w:val="23"/>
        </w:numPr>
        <w:ind w:hanging="359"/>
        <w:jc w:val="both"/>
      </w:pPr>
      <w:r>
        <w:rPr>
          <w:rFonts w:ascii="Times New Roman" w:eastAsia="Times New Roman" w:hAnsi="Times New Roman" w:cs="Times New Roman"/>
          <w:sz w:val="36"/>
        </w:rPr>
        <w:t>Қасосни ижро этиш қуроли қилич ва пичоқ каби ўткир асбоб бўлиши шарт қилинади. Чунки, Расулуллоҳ соллалло</w:t>
      </w:r>
      <w:r>
        <w:rPr>
          <w:rFonts w:ascii="Times New Roman" w:eastAsia="Times New Roman" w:hAnsi="Times New Roman" w:cs="Times New Roman"/>
          <w:sz w:val="36"/>
        </w:rPr>
        <w:t>ҳу алайҳи ва саллам: «Агар қатл қилсангиз, қатлни ҳам чиройли қилингиз», деганлар (Муслим (1955) Шаддод ибн Авс розияллоҳу анҳудан ривоят қилган).</w:t>
      </w:r>
    </w:p>
    <w:p w:rsidR="00AC41EB" w:rsidRDefault="003D0756">
      <w:pPr>
        <w:jc w:val="both"/>
      </w:pPr>
      <w:r>
        <w:rPr>
          <w:rFonts w:ascii="Times New Roman" w:eastAsia="Times New Roman" w:hAnsi="Times New Roman" w:cs="Times New Roman"/>
          <w:sz w:val="36"/>
        </w:rPr>
        <w:t xml:space="preserve">  Қасосни ўтмас ва тўмтоқ қурол билан ижро қилиш ман қилинади, чунки бу қатлда ҳаддан ошишдир.</w:t>
      </w:r>
    </w:p>
    <w:p w:rsidR="00AC41EB" w:rsidRDefault="003D0756">
      <w:pPr>
        <w:numPr>
          <w:ilvl w:val="0"/>
          <w:numId w:val="29"/>
        </w:numPr>
        <w:ind w:hanging="359"/>
        <w:jc w:val="both"/>
      </w:pPr>
      <w:r>
        <w:rPr>
          <w:rFonts w:ascii="Times New Roman" w:eastAsia="Times New Roman" w:hAnsi="Times New Roman" w:cs="Times New Roman"/>
          <w:sz w:val="36"/>
        </w:rPr>
        <w:t>Кейин, агар ва</w:t>
      </w:r>
      <w:r>
        <w:rPr>
          <w:rFonts w:ascii="Times New Roman" w:eastAsia="Times New Roman" w:hAnsi="Times New Roman" w:cs="Times New Roman"/>
          <w:sz w:val="36"/>
        </w:rPr>
        <w:t>лий шаръий кўринишда чиройли ижро қила олса қилади, акс ҳолда ҳоким уни ўз ўрнига қасос олиш учун бирон кишини вакил қилишга буюради.</w:t>
      </w:r>
    </w:p>
    <w:p w:rsidR="00AC41EB" w:rsidRDefault="003D0756">
      <w:pPr>
        <w:numPr>
          <w:ilvl w:val="0"/>
          <w:numId w:val="29"/>
        </w:numPr>
        <w:ind w:hanging="359"/>
        <w:jc w:val="both"/>
      </w:pPr>
      <w:r>
        <w:rPr>
          <w:rFonts w:ascii="Times New Roman" w:eastAsia="Times New Roman" w:hAnsi="Times New Roman" w:cs="Times New Roman"/>
          <w:sz w:val="36"/>
        </w:rPr>
        <w:t>Уламоларнинг сўзларидан саҳиҳроғига кўра, жиноятчига у жабрланувчига нима қилган бўлса, айни шу ишни қилинади. Чунки, Алло</w:t>
      </w:r>
      <w:r>
        <w:rPr>
          <w:rFonts w:ascii="Times New Roman" w:eastAsia="Times New Roman" w:hAnsi="Times New Roman" w:cs="Times New Roman"/>
          <w:sz w:val="36"/>
        </w:rPr>
        <w:t xml:space="preserve">ҳ таоло айтади: «(Эй мўминлар), агар сизлар </w:t>
      </w:r>
      <w:r>
        <w:rPr>
          <w:rFonts w:ascii="Times New Roman" w:eastAsia="Times New Roman" w:hAnsi="Times New Roman" w:cs="Times New Roman"/>
          <w:sz w:val="36"/>
        </w:rPr>
        <w:lastRenderedPageBreak/>
        <w:t>(ўзингизга етган бирон зиён-заҳмат учун) интиқом олмоқчи бўлсангизлар, у ҳолда фақат сизларга етказилган зиён баробарида интиқом олингиз» (Наҳл: 126), «Бас, ким сизларга тажовуз қилса, сизлар ҳам уларга тажовузла</w:t>
      </w:r>
      <w:r>
        <w:rPr>
          <w:rFonts w:ascii="Times New Roman" w:eastAsia="Times New Roman" w:hAnsi="Times New Roman" w:cs="Times New Roman"/>
          <w:sz w:val="36"/>
        </w:rPr>
        <w:t>ри муқобилида тажовуз қилинг!» (Бақара: 194). Набий соллаллоҳу алайҳи ва саллам бир яҳудий ансорлардан бўлган жориянинг бошини ёргани учун унинг ҳам бошини ёришга буюрганлар (Бухорий (6877), Муслим (1672) Анас розияллоҳу анҳудан ривоят қилганлар).</w:t>
      </w:r>
    </w:p>
    <w:p w:rsidR="00AC41EB" w:rsidRDefault="003D0756">
      <w:pPr>
        <w:jc w:val="both"/>
      </w:pPr>
      <w:r>
        <w:rPr>
          <w:rFonts w:ascii="Times New Roman" w:eastAsia="Times New Roman" w:hAnsi="Times New Roman" w:cs="Times New Roman"/>
          <w:sz w:val="36"/>
        </w:rPr>
        <w:t xml:space="preserve">   Имом </w:t>
      </w:r>
      <w:r>
        <w:rPr>
          <w:rFonts w:ascii="Times New Roman" w:eastAsia="Times New Roman" w:hAnsi="Times New Roman" w:cs="Times New Roman"/>
          <w:sz w:val="36"/>
        </w:rPr>
        <w:t>Ибнул Қаййим раҳимаҳуллоҳ айтади: «Китобга ва (адолат) тарозисига кўра, жиноятчига у жабрланувчига қилган ишни қилинади, Расулуллоҳ соллаллоҳу алайҳи ва саллам шундай қилганлар, Қуръон, Суннат ва саҳобаларнинг асарлари шунга иттифоқ қилгандир» (Иъламул-мув</w:t>
      </w:r>
      <w:r>
        <w:rPr>
          <w:rFonts w:ascii="Times New Roman" w:eastAsia="Times New Roman" w:hAnsi="Times New Roman" w:cs="Times New Roman"/>
          <w:sz w:val="36"/>
        </w:rPr>
        <w:t>аққиъийн: 1/301).</w:t>
      </w:r>
    </w:p>
    <w:p w:rsidR="00AC41EB" w:rsidRDefault="003D0756">
      <w:pPr>
        <w:jc w:val="both"/>
      </w:pPr>
      <w:r>
        <w:rPr>
          <w:rFonts w:ascii="Times New Roman" w:eastAsia="Times New Roman" w:hAnsi="Times New Roman" w:cs="Times New Roman"/>
          <w:sz w:val="36"/>
        </w:rPr>
        <w:t xml:space="preserve">    Бинобарин, агар қўлларини кесиб, кейин ўлдирган бўлса, унинг ўзини ҳам шундай қилинади. Агар тош билан уриб ўлдирган бўлса ёки сувга чўктирган бўлса ё бошқа бирон йўл билан ўлдирган бўлса, унинг ўзини ҳам худди шу йўл билан ўлдирилади</w:t>
      </w:r>
      <w:r>
        <w:rPr>
          <w:rFonts w:ascii="Times New Roman" w:eastAsia="Times New Roman" w:hAnsi="Times New Roman" w:cs="Times New Roman"/>
          <w:sz w:val="36"/>
        </w:rPr>
        <w:t>. Агар қасос эгаси унинг калласини қилич билан олиш билан чекланишни истаса, шундай қилади ва бу энг афзалдир.</w:t>
      </w:r>
    </w:p>
    <w:p w:rsidR="00AC41EB" w:rsidRDefault="003D0756">
      <w:pPr>
        <w:jc w:val="both"/>
      </w:pPr>
      <w:r>
        <w:rPr>
          <w:rFonts w:ascii="Times New Roman" w:eastAsia="Times New Roman" w:hAnsi="Times New Roman" w:cs="Times New Roman"/>
          <w:sz w:val="36"/>
        </w:rPr>
        <w:t xml:space="preserve">       Агар ҳаром қилинган бир иш орқали ўлдирган бўлса, уни қилич билан қатл қилинади.</w:t>
      </w:r>
    </w:p>
    <w:p w:rsidR="00AC41EB" w:rsidRDefault="003D0756">
      <w:pPr>
        <w:jc w:val="both"/>
      </w:pPr>
      <w:r>
        <w:rPr>
          <w:rFonts w:ascii="Times New Roman" w:eastAsia="Times New Roman" w:hAnsi="Times New Roman" w:cs="Times New Roman"/>
          <w:sz w:val="36"/>
        </w:rPr>
        <w:t xml:space="preserve">   Ҳозирги замонда отишни яхши билган одам ўқ отиш қуроли</w:t>
      </w:r>
      <w:r>
        <w:rPr>
          <w:rFonts w:ascii="Times New Roman" w:eastAsia="Times New Roman" w:hAnsi="Times New Roman" w:cs="Times New Roman"/>
          <w:sz w:val="36"/>
        </w:rPr>
        <w:t xml:space="preserve"> билан отиб ўлдириши ҳам қилич билан ўлдиришга ўхшагандир.</w:t>
      </w:r>
    </w:p>
    <w:p w:rsidR="00AC41EB" w:rsidRDefault="00AC41EB">
      <w:pPr>
        <w:jc w:val="both"/>
      </w:pPr>
    </w:p>
    <w:p w:rsidR="00AC41EB" w:rsidRDefault="00AC41EB">
      <w:pPr>
        <w:jc w:val="both"/>
      </w:pPr>
    </w:p>
    <w:p w:rsidR="00AC41EB" w:rsidRDefault="003D0756">
      <w:pPr>
        <w:jc w:val="center"/>
      </w:pPr>
      <w:r>
        <w:rPr>
          <w:rFonts w:ascii="Times New Roman" w:eastAsia="Times New Roman" w:hAnsi="Times New Roman" w:cs="Times New Roman"/>
          <w:b/>
          <w:color w:val="3D85C6"/>
          <w:sz w:val="36"/>
        </w:rPr>
        <w:t>Тана аъзоларидаги қасос ҳақидаги боб</w:t>
      </w:r>
    </w:p>
    <w:p w:rsidR="00AC41EB" w:rsidRDefault="00AC41EB">
      <w:pPr>
        <w:jc w:val="both"/>
      </w:pPr>
    </w:p>
    <w:p w:rsidR="00AC41EB" w:rsidRDefault="003D0756">
      <w:pPr>
        <w:numPr>
          <w:ilvl w:val="0"/>
          <w:numId w:val="12"/>
        </w:numPr>
        <w:ind w:hanging="359"/>
        <w:jc w:val="both"/>
      </w:pPr>
      <w:r>
        <w:rPr>
          <w:rFonts w:ascii="Times New Roman" w:eastAsia="Times New Roman" w:hAnsi="Times New Roman" w:cs="Times New Roman"/>
          <w:sz w:val="36"/>
        </w:rPr>
        <w:lastRenderedPageBreak/>
        <w:t>Тана аъзолари ва жароҳатлардаги қасос ҳам Қуръон, Суннат ва ижмоъ билан собитдир:</w:t>
      </w:r>
    </w:p>
    <w:p w:rsidR="00AC41EB" w:rsidRDefault="003D0756">
      <w:pPr>
        <w:numPr>
          <w:ilvl w:val="0"/>
          <w:numId w:val="12"/>
        </w:numPr>
        <w:ind w:hanging="359"/>
        <w:jc w:val="both"/>
      </w:pPr>
      <w:r>
        <w:rPr>
          <w:rFonts w:ascii="Times New Roman" w:eastAsia="Times New Roman" w:hAnsi="Times New Roman" w:cs="Times New Roman"/>
          <w:sz w:val="36"/>
        </w:rPr>
        <w:t>Аллоҳ таоло айтади: «Унда (яъни Тавротда) уларга жонга жон, кўзга кўз, буру</w:t>
      </w:r>
      <w:r>
        <w:rPr>
          <w:rFonts w:ascii="Times New Roman" w:eastAsia="Times New Roman" w:hAnsi="Times New Roman" w:cs="Times New Roman"/>
          <w:sz w:val="36"/>
        </w:rPr>
        <w:t>нга бурун, қулоққа қулоқ, тишга тиш ва (яна бошқа барча) жароҳатларга ҳам қасос олинади, деб фарз қилдик» (Моида: 45).</w:t>
      </w:r>
    </w:p>
    <w:p w:rsidR="00AC41EB" w:rsidRDefault="003D0756">
      <w:pPr>
        <w:numPr>
          <w:ilvl w:val="0"/>
          <w:numId w:val="12"/>
        </w:numPr>
        <w:ind w:hanging="359"/>
        <w:jc w:val="both"/>
      </w:pPr>
      <w:r>
        <w:rPr>
          <w:rFonts w:ascii="Times New Roman" w:eastAsia="Times New Roman" w:hAnsi="Times New Roman" w:cs="Times New Roman"/>
          <w:sz w:val="36"/>
        </w:rPr>
        <w:t xml:space="preserve">«Саҳиҳайн»да келган Рубаййиънинг тишлари синдирилиши ҳақидаги ҳикояда Расулуллоҳ соллаллоҳу алайҳи ва саллам: «Аллоҳнинг Китоби қасос(га </w:t>
      </w:r>
      <w:r>
        <w:rPr>
          <w:rFonts w:ascii="Times New Roman" w:eastAsia="Times New Roman" w:hAnsi="Times New Roman" w:cs="Times New Roman"/>
          <w:sz w:val="36"/>
        </w:rPr>
        <w:t>ҳукм қилади)», деганлар (Бухорий (2703), Муслим (1675) Анас розияллоҳу анҳудан ривоят қилганлар.</w:t>
      </w:r>
    </w:p>
    <w:p w:rsidR="00AC41EB" w:rsidRDefault="003D0756">
      <w:pPr>
        <w:numPr>
          <w:ilvl w:val="0"/>
          <w:numId w:val="12"/>
        </w:numPr>
        <w:ind w:hanging="359"/>
        <w:jc w:val="both"/>
      </w:pPr>
      <w:r>
        <w:rPr>
          <w:rFonts w:ascii="Times New Roman" w:eastAsia="Times New Roman" w:hAnsi="Times New Roman" w:cs="Times New Roman"/>
          <w:sz w:val="36"/>
        </w:rPr>
        <w:t>Қай бир кишига жонга жон билан қасос олишга имкон берилган бўлса, унга тана аъзолари ва жароҳатларда ҳам қасос олишга имкон берилади. Фақат қасоснинг юқорида б</w:t>
      </w:r>
      <w:r>
        <w:rPr>
          <w:rFonts w:ascii="Times New Roman" w:eastAsia="Times New Roman" w:hAnsi="Times New Roman" w:cs="Times New Roman"/>
          <w:sz w:val="36"/>
        </w:rPr>
        <w:t>аён қилинган шартлари – маъсумлик, мукаллафлик, тенг-баробарлик, отаси бўлмаслик деган шартлар топилиши керак. Яъни, жабрланувчи шахс маъсум (қони тўкилиши ҳалол бўлмаган) бўлиши, жиноятни содир этган шахс мукаллаф бўлиши, жабрланувчи жиноятчи билан озодли</w:t>
      </w:r>
      <w:r>
        <w:rPr>
          <w:rFonts w:ascii="Times New Roman" w:eastAsia="Times New Roman" w:hAnsi="Times New Roman" w:cs="Times New Roman"/>
          <w:sz w:val="36"/>
        </w:rPr>
        <w:t>к ва қулликда баробар бўлиши, жиноятни содир этган киши жабрланувчининг отаси бўлмаслиги лозим. Кимгаки, жонга жон билан қасос олишига имкон берилмаса, тана аъзолари ва жароҳатларда ҳам қасос олишига имкон берилмайди. Бу бобдаги қоида шудир.</w:t>
      </w:r>
    </w:p>
    <w:p w:rsidR="00AC41EB" w:rsidRDefault="003D0756">
      <w:pPr>
        <w:numPr>
          <w:ilvl w:val="0"/>
          <w:numId w:val="12"/>
        </w:numPr>
        <w:ind w:hanging="359"/>
        <w:jc w:val="both"/>
      </w:pPr>
      <w:r>
        <w:rPr>
          <w:rFonts w:ascii="Times New Roman" w:eastAsia="Times New Roman" w:hAnsi="Times New Roman" w:cs="Times New Roman"/>
          <w:sz w:val="36"/>
        </w:rPr>
        <w:t xml:space="preserve">Тана аъзолари ва жароҳатлардаги қасосни фарз қилувчи сабаб жондаги қасосни фарз қилувчи сабабнинг айни ўзи, яъни жиноят қасддан содир этилган бўлишидир. Билмасдан қилинган (хотоан) ёки қасдданга ўхшаш (шибҳул амд)да қасос </w:t>
      </w:r>
      <w:r>
        <w:rPr>
          <w:rFonts w:ascii="Times New Roman" w:eastAsia="Times New Roman" w:hAnsi="Times New Roman" w:cs="Times New Roman"/>
          <w:sz w:val="36"/>
        </w:rPr>
        <w:lastRenderedPageBreak/>
        <w:t>йўқдир. Тана аъзоларида қасос жори</w:t>
      </w:r>
      <w:r>
        <w:rPr>
          <w:rFonts w:ascii="Times New Roman" w:eastAsia="Times New Roman" w:hAnsi="Times New Roman" w:cs="Times New Roman"/>
          <w:sz w:val="36"/>
        </w:rPr>
        <w:t>й бўлади, кўзга кўз, бурунга бурун, қулоққа қулоқ, қўлга қўл, оёққа оёқ, барча айтиб ўтилган аъзоларда ўнгига ўнг, чапига чап қасос олинади, жиноятчи жабрланувчининг қайси тишини қандай синдирган бўлса ўша тишини шундай синдирилади, қовоққа қовоқ, юқорисиг</w:t>
      </w:r>
      <w:r>
        <w:rPr>
          <w:rFonts w:ascii="Times New Roman" w:eastAsia="Times New Roman" w:hAnsi="Times New Roman" w:cs="Times New Roman"/>
          <w:sz w:val="36"/>
        </w:rPr>
        <w:t>а юқориси, пастига пасти қасос олинади, лабга лаб, юқорисига юқори, пасткига пасткиси қасос олинади. Чунки, Аллоҳ таоло: «... ва (яна бошқа барча) жароҳатларга ҳам қасос олинади, деб фарз қилдик», деди (Моида: 45). Чунки, қовоқ ва лабнинг ҳар бирининг туга</w:t>
      </w:r>
      <w:r>
        <w:rPr>
          <w:rFonts w:ascii="Times New Roman" w:eastAsia="Times New Roman" w:hAnsi="Times New Roman" w:cs="Times New Roman"/>
          <w:sz w:val="36"/>
        </w:rPr>
        <w:t>лланадиган чегараси бўлади. Бармоққа исмда айни шунга ўхшаган бармоқнинг айни ўша жойидан қасос олинади, кафтга айни ўша кафтни, ўнгига ўнгни, чапига чапни қасос олинади, тирсакка айни ўша тирсакни, ўнгига ўнгни, чапига чапни қасос олинади, закарга (жинсий</w:t>
      </w:r>
      <w:r>
        <w:rPr>
          <w:rFonts w:ascii="Times New Roman" w:eastAsia="Times New Roman" w:hAnsi="Times New Roman" w:cs="Times New Roman"/>
          <w:sz w:val="36"/>
        </w:rPr>
        <w:t xml:space="preserve"> олатга) закарни қасос олинади, чунки унинг ҳам ўз чегараси бор, унда ҳам ҳаддан ошмасдан қасос олиш мумкин. Чунки, Аллоҳ таолонинг: «... ва (яна бошқа барча) жароҳатларга ҳам қасос олинади, деб фарз қилдик», (Моида: 45) деган оятининг умуми остига киради.</w:t>
      </w:r>
    </w:p>
    <w:p w:rsidR="00AC41EB" w:rsidRDefault="003D0756">
      <w:pPr>
        <w:numPr>
          <w:ilvl w:val="0"/>
          <w:numId w:val="12"/>
        </w:numPr>
        <w:ind w:hanging="359"/>
        <w:jc w:val="both"/>
      </w:pPr>
      <w:r>
        <w:rPr>
          <w:rFonts w:ascii="Times New Roman" w:eastAsia="Times New Roman" w:hAnsi="Times New Roman" w:cs="Times New Roman"/>
          <w:sz w:val="36"/>
        </w:rPr>
        <w:t>Тана аъзоларида қасос олиш учун учта шарт топилиши керак:</w:t>
      </w:r>
    </w:p>
    <w:p w:rsidR="00AC41EB" w:rsidRDefault="003D0756">
      <w:pPr>
        <w:jc w:val="both"/>
      </w:pPr>
      <w:r>
        <w:rPr>
          <w:rFonts w:ascii="Times New Roman" w:eastAsia="Times New Roman" w:hAnsi="Times New Roman" w:cs="Times New Roman"/>
          <w:b/>
          <w:sz w:val="36"/>
        </w:rPr>
        <w:t>Биринчи шарт:</w:t>
      </w:r>
      <w:r>
        <w:rPr>
          <w:rFonts w:ascii="Times New Roman" w:eastAsia="Times New Roman" w:hAnsi="Times New Roman" w:cs="Times New Roman"/>
          <w:sz w:val="36"/>
        </w:rPr>
        <w:t xml:space="preserve"> Адолатсизликдан омонда бўлиш. Бу эса кесишнинг бўғимдан ёки аъзонинг тугаган жойидан бўлиши биландир. Агар шундай бўлмаса, қасос жоиз бўлмайди. Бинобарин, бир аниқ чегараси бўлмаган ж</w:t>
      </w:r>
      <w:r>
        <w:rPr>
          <w:rFonts w:ascii="Times New Roman" w:eastAsia="Times New Roman" w:hAnsi="Times New Roman" w:cs="Times New Roman"/>
          <w:sz w:val="36"/>
        </w:rPr>
        <w:t xml:space="preserve">ароҳатда, масалан, қорин ичига кирган жароҳатда қасос йўқдир. Чунки, унинг кесиш етиб борадиган аниқ чегараси йўқдир. Шунингдек, тишдан бошқа суякнинг, масалан, болдир, сон, билак суягининг синдирилганида қасос йўқ. Чунки, </w:t>
      </w:r>
      <w:r>
        <w:rPr>
          <w:rFonts w:ascii="Times New Roman" w:eastAsia="Times New Roman" w:hAnsi="Times New Roman" w:cs="Times New Roman"/>
          <w:sz w:val="36"/>
        </w:rPr>
        <w:lastRenderedPageBreak/>
        <w:t>айни ўзига ўхшатиб синдириш имкон</w:t>
      </w:r>
      <w:r>
        <w:rPr>
          <w:rFonts w:ascii="Times New Roman" w:eastAsia="Times New Roman" w:hAnsi="Times New Roman" w:cs="Times New Roman"/>
          <w:sz w:val="36"/>
        </w:rPr>
        <w:t>и йўқ. Аммо, тишни синдиришда қасос жорий бўлади, бунда жиноятчининг тишини у жабрланувчининг тишини қанча миқдорда синдирган бўлса, айни шу миқдорда эговлаб ташланади.</w:t>
      </w:r>
    </w:p>
    <w:p w:rsidR="00AC41EB" w:rsidRDefault="003D0756">
      <w:pPr>
        <w:jc w:val="both"/>
      </w:pPr>
      <w:r>
        <w:rPr>
          <w:rFonts w:ascii="Times New Roman" w:eastAsia="Times New Roman" w:hAnsi="Times New Roman" w:cs="Times New Roman"/>
          <w:b/>
          <w:sz w:val="36"/>
        </w:rPr>
        <w:t>Иккинчи шарт:</w:t>
      </w:r>
      <w:r>
        <w:rPr>
          <w:rFonts w:ascii="Times New Roman" w:eastAsia="Times New Roman" w:hAnsi="Times New Roman" w:cs="Times New Roman"/>
          <w:sz w:val="36"/>
        </w:rPr>
        <w:t xml:space="preserve"> Жиноятчи билан жабрланувчининг аъзолари исмда ва жойлашиш ўрнида бир хил </w:t>
      </w:r>
      <w:r>
        <w:rPr>
          <w:rFonts w:ascii="Times New Roman" w:eastAsia="Times New Roman" w:hAnsi="Times New Roman" w:cs="Times New Roman"/>
          <w:sz w:val="36"/>
        </w:rPr>
        <w:t>бўлиши. Бинобарин, қўл, оёқ, кўз, қулоқ ва шу каби жуфт аъзоларда ўнгининг муқобилига чапини, чапининг муқобилига ўнгини олинмайди. Чунки, улардан ҳар бири ўзига хос исмга эга ва ўзига хос фойдаси бор, бири бошқасига ўхшамайди. Шундай экан, номи бошқа бўлг</w:t>
      </w:r>
      <w:r>
        <w:rPr>
          <w:rFonts w:ascii="Times New Roman" w:eastAsia="Times New Roman" w:hAnsi="Times New Roman" w:cs="Times New Roman"/>
          <w:sz w:val="36"/>
        </w:rPr>
        <w:t>ани учун кўрсаткич бармоқ муқобилига ўрта бармоқни олинмайди, ортиқча аъзо муқобилига аслий аъзони ҳам олинмайди.</w:t>
      </w:r>
    </w:p>
    <w:p w:rsidR="00AC41EB" w:rsidRDefault="003D0756">
      <w:pPr>
        <w:jc w:val="both"/>
      </w:pPr>
      <w:r>
        <w:rPr>
          <w:rFonts w:ascii="Times New Roman" w:eastAsia="Times New Roman" w:hAnsi="Times New Roman" w:cs="Times New Roman"/>
          <w:b/>
          <w:sz w:val="36"/>
        </w:rPr>
        <w:t>Учинчи шарт:</w:t>
      </w:r>
      <w:r>
        <w:rPr>
          <w:rFonts w:ascii="Times New Roman" w:eastAsia="Times New Roman" w:hAnsi="Times New Roman" w:cs="Times New Roman"/>
          <w:sz w:val="36"/>
        </w:rPr>
        <w:t xml:space="preserve"> Жиноятчининг ҳам, жабрланувчининг ҳам ўша бир хил аъзоси соғломлик ва мукаммалликда баробар бўлиши. Фалаж бўлган қўл ё оёқ муқоби</w:t>
      </w:r>
      <w:r>
        <w:rPr>
          <w:rFonts w:ascii="Times New Roman" w:eastAsia="Times New Roman" w:hAnsi="Times New Roman" w:cs="Times New Roman"/>
          <w:sz w:val="36"/>
        </w:rPr>
        <w:t>лига соғ қўл ё оёқни олинмайди, бармоқлари ё тирноқлари нуқсонли бўлган қўл ё оёқ муқобилига нуқсонсиз қўл ё оёқ олинмайди, кўрмайдиган кўз ўрнига соғ кўзни олинмайди, соқов тил муқобилига сўзловчи тилни олинмайди.</w:t>
      </w:r>
    </w:p>
    <w:p w:rsidR="00AC41EB" w:rsidRDefault="003D0756">
      <w:pPr>
        <w:jc w:val="both"/>
      </w:pPr>
      <w:r>
        <w:rPr>
          <w:rFonts w:ascii="Times New Roman" w:eastAsia="Times New Roman" w:hAnsi="Times New Roman" w:cs="Times New Roman"/>
          <w:sz w:val="36"/>
        </w:rPr>
        <w:t>Комил аъзо муқобилига нуқсонли аъзони оли</w:t>
      </w:r>
      <w:r>
        <w:rPr>
          <w:rFonts w:ascii="Times New Roman" w:eastAsia="Times New Roman" w:hAnsi="Times New Roman" w:cs="Times New Roman"/>
          <w:sz w:val="36"/>
        </w:rPr>
        <w:t>ш мумкин, соғломи ўрнига фалажини олинаверади, бармоқлари нуқсонсизи ўрнига бармоқлари нуқсонлисини олинаверади. Чунки, бунинг майиби ҳам хилқатда (яралишда) саҳиҳга ўхшагандир, фақат сифатдагина нуқсонлидир.</w:t>
      </w:r>
    </w:p>
    <w:p w:rsidR="00AC41EB" w:rsidRDefault="003D0756">
      <w:pPr>
        <w:numPr>
          <w:ilvl w:val="0"/>
          <w:numId w:val="24"/>
        </w:numPr>
        <w:ind w:hanging="359"/>
        <w:jc w:val="both"/>
      </w:pPr>
      <w:r>
        <w:rPr>
          <w:rFonts w:ascii="Times New Roman" w:eastAsia="Times New Roman" w:hAnsi="Times New Roman" w:cs="Times New Roman"/>
          <w:sz w:val="36"/>
        </w:rPr>
        <w:t>Энди жароҳатлардаги қасос ҳақида:</w:t>
      </w:r>
    </w:p>
    <w:p w:rsidR="00AC41EB" w:rsidRDefault="003D0756">
      <w:pPr>
        <w:numPr>
          <w:ilvl w:val="0"/>
          <w:numId w:val="24"/>
        </w:numPr>
        <w:ind w:hanging="359"/>
        <w:jc w:val="both"/>
      </w:pPr>
      <w:r>
        <w:rPr>
          <w:rFonts w:ascii="Times New Roman" w:eastAsia="Times New Roman" w:hAnsi="Times New Roman" w:cs="Times New Roman"/>
          <w:sz w:val="36"/>
        </w:rPr>
        <w:t>Суякка етиб б</w:t>
      </w:r>
      <w:r>
        <w:rPr>
          <w:rFonts w:ascii="Times New Roman" w:eastAsia="Times New Roman" w:hAnsi="Times New Roman" w:cs="Times New Roman"/>
          <w:sz w:val="36"/>
        </w:rPr>
        <w:t xml:space="preserve">орган ҳар қандай жароҳатда қасос олинади, чунки бунда ҳаддан ошмай, зиёда қилмай олиш имкони бор. Бош ва юздаги ёриқ, билак, болдир, сон ва қадамдаги жароҳат каби. </w:t>
      </w:r>
      <w:r>
        <w:rPr>
          <w:rFonts w:ascii="Times New Roman" w:eastAsia="Times New Roman" w:hAnsi="Times New Roman" w:cs="Times New Roman"/>
          <w:sz w:val="36"/>
        </w:rPr>
        <w:lastRenderedPageBreak/>
        <w:t>Чунки, Аллоҳ таоло: «... ва (яна бошқа барча) жароҳатларга ҳам қасос олинади, деб фарз қилди</w:t>
      </w:r>
      <w:r>
        <w:rPr>
          <w:rFonts w:ascii="Times New Roman" w:eastAsia="Times New Roman" w:hAnsi="Times New Roman" w:cs="Times New Roman"/>
          <w:sz w:val="36"/>
        </w:rPr>
        <w:t>к», (Моида: 45) деган.</w:t>
      </w:r>
    </w:p>
    <w:p w:rsidR="00AC41EB" w:rsidRDefault="003D0756">
      <w:pPr>
        <w:numPr>
          <w:ilvl w:val="0"/>
          <w:numId w:val="24"/>
        </w:numPr>
        <w:ind w:hanging="359"/>
        <w:jc w:val="both"/>
      </w:pPr>
      <w:r>
        <w:rPr>
          <w:rFonts w:ascii="Times New Roman" w:eastAsia="Times New Roman" w:hAnsi="Times New Roman" w:cs="Times New Roman"/>
          <w:sz w:val="36"/>
        </w:rPr>
        <w:t>Аммо суякка етиб бормаган жароҳатда қасос олиш жоиз бўлмайди, хоҳ ёриқ бўлсин, хоҳ баданга чуқур кирган, қорин, кўкрак, томоқдаги жароҳат бўлсин, фарқсиз. Чунки, бундаги қасосда адолатсизлик ва зиёдалик хавфи бор.</w:t>
      </w:r>
    </w:p>
    <w:p w:rsidR="00AC41EB" w:rsidRDefault="003D0756">
      <w:pPr>
        <w:jc w:val="both"/>
      </w:pPr>
      <w:r>
        <w:rPr>
          <w:rFonts w:ascii="Times New Roman" w:eastAsia="Times New Roman" w:hAnsi="Times New Roman" w:cs="Times New Roman"/>
          <w:sz w:val="36"/>
        </w:rPr>
        <w:t xml:space="preserve">  Марфуъ ҳадис борки: «Маъмуна, жаифа ва мунаққилада қасос йўқдир» (Ибн Можа (2637) Аббос ибн Абдулмутталиб розияллоҳу анҳудан ривоят қилган).</w:t>
      </w:r>
    </w:p>
    <w:p w:rsidR="00AC41EB" w:rsidRDefault="003D0756">
      <w:pPr>
        <w:jc w:val="both"/>
      </w:pPr>
      <w:r>
        <w:rPr>
          <w:rFonts w:ascii="Times New Roman" w:eastAsia="Times New Roman" w:hAnsi="Times New Roman" w:cs="Times New Roman"/>
          <w:sz w:val="36"/>
        </w:rPr>
        <w:t xml:space="preserve">   Маъмуна – миянинг қобиғига етиб борган ёриқдир, жаифа – қориннинг ичигача кириб борган жароҳат, мунаққила – бо</w:t>
      </w:r>
      <w:r>
        <w:rPr>
          <w:rFonts w:ascii="Times New Roman" w:eastAsia="Times New Roman" w:hAnsi="Times New Roman" w:cs="Times New Roman"/>
          <w:sz w:val="36"/>
        </w:rPr>
        <w:t>шни ёриб, суякларни кўчириб юборган жароҳатдир.</w:t>
      </w:r>
    </w:p>
    <w:p w:rsidR="00AC41EB" w:rsidRDefault="003D0756">
      <w:pPr>
        <w:jc w:val="both"/>
      </w:pPr>
      <w:r>
        <w:rPr>
          <w:rFonts w:ascii="Times New Roman" w:eastAsia="Times New Roman" w:hAnsi="Times New Roman" w:cs="Times New Roman"/>
          <w:sz w:val="36"/>
        </w:rPr>
        <w:t xml:space="preserve">  Шайхулислом Ибн Таймия раҳимаҳуллоҳ айтади: «Жароҳатлардаги қасос ҳам тенг бўлиш шарти билан Қуръон, Суннат ва ижмоъ билан собитдир. Агар ўнг қўлини бўғимидан кесган бўлса, унинг ҳам ўнг қўлини айни шу ерид</w:t>
      </w:r>
      <w:r>
        <w:rPr>
          <w:rFonts w:ascii="Times New Roman" w:eastAsia="Times New Roman" w:hAnsi="Times New Roman" w:cs="Times New Roman"/>
          <w:sz w:val="36"/>
        </w:rPr>
        <w:t>ан кесиш керак бўлади. Агар тишини суғурган бўлса, унинг ҳам тишини суғурилади. Агар бошини ё юзини ёриб, суягини очиб қўйган бўлса, уни ҳам шундай қилинади. Агар баробарлик имкони бўлмаса, масалан, ички суягини синдирган ё очиқ бўлмаган жароҳатлаган бўлса</w:t>
      </w:r>
      <w:r>
        <w:rPr>
          <w:rFonts w:ascii="Times New Roman" w:eastAsia="Times New Roman" w:hAnsi="Times New Roman" w:cs="Times New Roman"/>
          <w:sz w:val="36"/>
        </w:rPr>
        <w:t>, қасос машруъ бўлмайди, балки белгиланган дия тўлаш фарз бўлади» (Мажмуъул-фатава: 28/379).</w:t>
      </w:r>
    </w:p>
    <w:p w:rsidR="00AC41EB" w:rsidRDefault="003D0756">
      <w:pPr>
        <w:numPr>
          <w:ilvl w:val="0"/>
          <w:numId w:val="31"/>
        </w:numPr>
        <w:ind w:hanging="359"/>
        <w:jc w:val="both"/>
      </w:pPr>
      <w:r>
        <w:rPr>
          <w:rFonts w:ascii="Times New Roman" w:eastAsia="Times New Roman" w:hAnsi="Times New Roman" w:cs="Times New Roman"/>
          <w:sz w:val="36"/>
        </w:rPr>
        <w:t>Қўл билан ё таёқ ё қамчи каби нарса билан уришдаги қасос борасида:</w:t>
      </w:r>
    </w:p>
    <w:p w:rsidR="00AC41EB" w:rsidRDefault="003D0756">
      <w:pPr>
        <w:jc w:val="both"/>
      </w:pPr>
      <w:r>
        <w:rPr>
          <w:rFonts w:ascii="Times New Roman" w:eastAsia="Times New Roman" w:hAnsi="Times New Roman" w:cs="Times New Roman"/>
          <w:sz w:val="36"/>
        </w:rPr>
        <w:t xml:space="preserve">    Шайхулислом айтади: «Уламолардан бир тоифасининг сўзларига кўра, бунда қасос йўқ, балки таъз</w:t>
      </w:r>
      <w:r>
        <w:rPr>
          <w:rFonts w:ascii="Times New Roman" w:eastAsia="Times New Roman" w:hAnsi="Times New Roman" w:cs="Times New Roman"/>
          <w:sz w:val="36"/>
        </w:rPr>
        <w:t xml:space="preserve">ир бериш бордир. Чунки, бунда тенглик-баробарлик йўқдир. Хулафои рошидийн ва бошқа </w:t>
      </w:r>
      <w:r>
        <w:rPr>
          <w:rFonts w:ascii="Times New Roman" w:eastAsia="Times New Roman" w:hAnsi="Times New Roman" w:cs="Times New Roman"/>
          <w:sz w:val="36"/>
        </w:rPr>
        <w:lastRenderedPageBreak/>
        <w:t>саҳобалардан, шунингдек тобеинлардан маълум бўлган иш шуки, бунда қасос машруъдир. Бу Аҳмад ва бошқа фуқаҳоларнинг сўзларидир. Расулуллоҳ соллаллоҳу алайҳи ва салламнинг сун</w:t>
      </w:r>
      <w:r>
        <w:rPr>
          <w:rFonts w:ascii="Times New Roman" w:eastAsia="Times New Roman" w:hAnsi="Times New Roman" w:cs="Times New Roman"/>
          <w:sz w:val="36"/>
        </w:rPr>
        <w:t>натлари ҳам шуни келтирган ва шу тўғридир... Умар розияллоҳу анҳу айтганлар: «Огоҳ бўлингиз, Аллоҳга қасамки, мен сизларга амалдорларимни сизларнинг башараларингизга уришлари учун юбормайман... Жоним Қўлида бўлган Зотга қасамки, ким шундай қилса, мен ундан</w:t>
      </w:r>
      <w:r>
        <w:rPr>
          <w:rFonts w:ascii="Times New Roman" w:eastAsia="Times New Roman" w:hAnsi="Times New Roman" w:cs="Times New Roman"/>
          <w:sz w:val="36"/>
        </w:rPr>
        <w:t xml:space="preserve"> қасос олдираман. Мен Расулуллоҳ соллаллоҳу алайҳи ва салламни ўз баданларидан қасос олдирганларини кўрганман» (Аҳмад (1/14, №286) ривояти). Бунинг маъноси – раҳбар ўз қўли остидаги раъиятни жоиз бўлмаган кўринишда уришидир. Аммо, машруъ кўринишдаги уришда</w:t>
      </w:r>
      <w:r>
        <w:rPr>
          <w:rFonts w:ascii="Times New Roman" w:eastAsia="Times New Roman" w:hAnsi="Times New Roman" w:cs="Times New Roman"/>
          <w:sz w:val="36"/>
        </w:rPr>
        <w:t xml:space="preserve"> қасос йўқлигига ижмоъ қилинган» (Мажмуъул-фатава: 28/379-380).</w:t>
      </w:r>
    </w:p>
    <w:p w:rsidR="00AC41EB" w:rsidRDefault="003D0756">
      <w:pPr>
        <w:jc w:val="both"/>
      </w:pPr>
      <w:r>
        <w:rPr>
          <w:rFonts w:ascii="Times New Roman" w:eastAsia="Times New Roman" w:hAnsi="Times New Roman" w:cs="Times New Roman"/>
          <w:sz w:val="36"/>
        </w:rPr>
        <w:t xml:space="preserve">  Ибнул Қаййим раҳимаҳуллоҳ айтади: «Шофеийлар, ҳанафийлар, моликийлар ва асҳобларнинг мутааххирлари мушт туширишда қасос йўқ дедилар, баъзилари ижмоъ борлигини айтдилар ва очиқ қиёсдан ҳамда </w:t>
      </w:r>
      <w:r>
        <w:rPr>
          <w:rFonts w:ascii="Times New Roman" w:eastAsia="Times New Roman" w:hAnsi="Times New Roman" w:cs="Times New Roman"/>
          <w:sz w:val="36"/>
        </w:rPr>
        <w:t>нассларнинг тақозоси ва саҳобаларнинг ижмоъидан четга чиқдилар. Аллоҳ таоло айтади: «(Эй мўминлар), агар сизлар (ўзингизга етган бирон зиён-заҳмат учун) интиқом олмоқчи бўлсангизлар, у ҳолда фақат сизларга етказилган зиён баробарида интиқом олингиз» (Наҳл:</w:t>
      </w:r>
      <w:r>
        <w:rPr>
          <w:rFonts w:ascii="Times New Roman" w:eastAsia="Times New Roman" w:hAnsi="Times New Roman" w:cs="Times New Roman"/>
          <w:sz w:val="36"/>
        </w:rPr>
        <w:t xml:space="preserve"> 126).</w:t>
      </w:r>
    </w:p>
    <w:p w:rsidR="00AC41EB" w:rsidRDefault="003D0756">
      <w:pPr>
        <w:jc w:val="both"/>
      </w:pPr>
      <w:r>
        <w:rPr>
          <w:rFonts w:ascii="Times New Roman" w:eastAsia="Times New Roman" w:hAnsi="Times New Roman" w:cs="Times New Roman"/>
          <w:sz w:val="36"/>
        </w:rPr>
        <w:t xml:space="preserve">   Демак, калтак еган одам жиноятчини у уни қандай урган бўлса, шундай уриши. Ўша жойига, у урган ёки айни ўшанга ўхшаш қурол билан уриши, зарбага зарба билан жавоб бериши унинг тажовузи жинсидан бошқача йўл билан таъзир беришдан кўра ҳиссан ва шаръ</w:t>
      </w:r>
      <w:r>
        <w:rPr>
          <w:rFonts w:ascii="Times New Roman" w:eastAsia="Times New Roman" w:hAnsi="Times New Roman" w:cs="Times New Roman"/>
          <w:sz w:val="36"/>
        </w:rPr>
        <w:t xml:space="preserve">ан буюрилган тенгликка яқиндир. Расулуллоҳ соллаллоҳу </w:t>
      </w:r>
      <w:r>
        <w:rPr>
          <w:rFonts w:ascii="Times New Roman" w:eastAsia="Times New Roman" w:hAnsi="Times New Roman" w:cs="Times New Roman"/>
          <w:sz w:val="36"/>
        </w:rPr>
        <w:lastRenderedPageBreak/>
        <w:t>алайҳи ва салламнинг, у зотнинг халифаларининг йўли ҳам, қиёс ҳам шудир» (Иъламул-муваққиъийн: 1/294).</w:t>
      </w:r>
    </w:p>
    <w:p w:rsidR="00AC41EB" w:rsidRDefault="00AC41EB">
      <w:pPr>
        <w:jc w:val="both"/>
      </w:pPr>
    </w:p>
    <w:p w:rsidR="00AC41EB" w:rsidRDefault="00AC41EB">
      <w:pPr>
        <w:jc w:val="both"/>
      </w:pPr>
    </w:p>
    <w:p w:rsidR="00AC41EB" w:rsidRDefault="003D0756">
      <w:pPr>
        <w:jc w:val="center"/>
      </w:pPr>
      <w:r>
        <w:rPr>
          <w:rFonts w:ascii="Times New Roman" w:eastAsia="Times New Roman" w:hAnsi="Times New Roman" w:cs="Times New Roman"/>
          <w:b/>
          <w:color w:val="3D85C6"/>
          <w:sz w:val="36"/>
        </w:rPr>
        <w:t>Бир киши учун кўпчиликдан қасос олиш ҳақидаги боб</w:t>
      </w:r>
    </w:p>
    <w:p w:rsidR="00AC41EB" w:rsidRDefault="00AC41EB">
      <w:pPr>
        <w:jc w:val="both"/>
      </w:pPr>
    </w:p>
    <w:p w:rsidR="00AC41EB" w:rsidRDefault="003D0756">
      <w:pPr>
        <w:numPr>
          <w:ilvl w:val="0"/>
          <w:numId w:val="9"/>
        </w:numPr>
        <w:ind w:hanging="359"/>
        <w:jc w:val="both"/>
      </w:pPr>
      <w:r>
        <w:rPr>
          <w:rFonts w:ascii="Times New Roman" w:eastAsia="Times New Roman" w:hAnsi="Times New Roman" w:cs="Times New Roman"/>
          <w:sz w:val="36"/>
        </w:rPr>
        <w:t>Агар бир шахсни қасддан тажовузкорона ўлдиришд</w:t>
      </w:r>
      <w:r>
        <w:rPr>
          <w:rFonts w:ascii="Times New Roman" w:eastAsia="Times New Roman" w:hAnsi="Times New Roman" w:cs="Times New Roman"/>
          <w:sz w:val="36"/>
        </w:rPr>
        <w:t>а бир жамоат иштирок этган бўлса, уламоларнинг сўзларидан саҳиҳроғига кўра, уларнинг ҳаммасидан қасос олинади ва ўша киши муқобилига уларнинг ҳаммаси ўлдирилади. Чунки, бу Аллоҳ таолонинг қуйидаги оятлари умумига киради: «Эй мўминлар, сизларга ўлдирилган к</w:t>
      </w:r>
      <w:r>
        <w:rPr>
          <w:rFonts w:ascii="Times New Roman" w:eastAsia="Times New Roman" w:hAnsi="Times New Roman" w:cs="Times New Roman"/>
          <w:sz w:val="36"/>
        </w:rPr>
        <w:t>ишилар учун ... қасос олиш фарз қилинди» (Бақара: 178), «Сизлар учун қасосда ҳаёт бор, эй аҳли донишлар! Шояд (жиноятлардан сақланиш билан) тақво ҳосил қилсангизлар» (Бақара: 179). Қолаверса, бунга саҳобаларнинг ижмоълари ҳам бор.</w:t>
      </w:r>
    </w:p>
    <w:p w:rsidR="00AC41EB" w:rsidRDefault="003D0756">
      <w:pPr>
        <w:jc w:val="both"/>
      </w:pPr>
      <w:r>
        <w:rPr>
          <w:rFonts w:ascii="Times New Roman" w:eastAsia="Times New Roman" w:hAnsi="Times New Roman" w:cs="Times New Roman"/>
          <w:sz w:val="36"/>
        </w:rPr>
        <w:t xml:space="preserve">  Саид ибн Мусаййиб ривоя</w:t>
      </w:r>
      <w:r>
        <w:rPr>
          <w:rFonts w:ascii="Times New Roman" w:eastAsia="Times New Roman" w:hAnsi="Times New Roman" w:cs="Times New Roman"/>
          <w:sz w:val="36"/>
        </w:rPr>
        <w:t>т қилади: «Умар ибн Хаттоб розияллоҳу анҳу бир одамни ўлдирган Санъолик етти кишини ўлдиргиздилар ва: «Агар уни ўлдиришга бутун Санъо аҳли бирикканида, ҳаммасини ўлдиргизган бўлардим, деганлар.» (Абдурраззоқ (9/479, №18079), Дорақутний (3/142, №3427). Бошқ</w:t>
      </w:r>
      <w:r>
        <w:rPr>
          <w:rFonts w:ascii="Times New Roman" w:eastAsia="Times New Roman" w:hAnsi="Times New Roman" w:cs="Times New Roman"/>
          <w:sz w:val="36"/>
        </w:rPr>
        <w:t>а саҳобалардан ҳам бир киши муқобилига кўпчиликни қатл қилдиришлари собит бўлган, ўз асрларида уларга мухолиф фикр билдирувчи бўлмаган, демак бу улар тарафидан бўлган ижмоъ бўлди.</w:t>
      </w:r>
    </w:p>
    <w:p w:rsidR="00AC41EB" w:rsidRDefault="003D0756">
      <w:pPr>
        <w:jc w:val="both"/>
      </w:pPr>
      <w:r>
        <w:rPr>
          <w:rFonts w:ascii="Times New Roman" w:eastAsia="Times New Roman" w:hAnsi="Times New Roman" w:cs="Times New Roman"/>
          <w:sz w:val="36"/>
        </w:rPr>
        <w:t xml:space="preserve">     Имом Ибнул Қаййим раҳимаҳуллоҳ айтади: «Саҳобалар ва фуқаҳолар оммаси бир киши муқобилига кўпчиликни қатл қилишга иттифоқ қилганлар. Гарчи қасоснинг асли буни ман қилса ҳам, қасос олмаслик қонлар тўкилишига ёрдамлашишга восита бўлиб </w:t>
      </w:r>
      <w:r>
        <w:rPr>
          <w:rFonts w:ascii="Times New Roman" w:eastAsia="Times New Roman" w:hAnsi="Times New Roman" w:cs="Times New Roman"/>
          <w:sz w:val="36"/>
        </w:rPr>
        <w:lastRenderedPageBreak/>
        <w:t>қолмаслиги учун шу</w:t>
      </w:r>
      <w:r>
        <w:rPr>
          <w:rFonts w:ascii="Times New Roman" w:eastAsia="Times New Roman" w:hAnsi="Times New Roman" w:cs="Times New Roman"/>
          <w:sz w:val="36"/>
        </w:rPr>
        <w:t>ндай қилганлар» (Иъламул-муваққиъийн: 2/143).</w:t>
      </w:r>
    </w:p>
    <w:p w:rsidR="00AC41EB" w:rsidRDefault="003D0756">
      <w:pPr>
        <w:jc w:val="both"/>
      </w:pPr>
      <w:r>
        <w:rPr>
          <w:rFonts w:ascii="Times New Roman" w:eastAsia="Times New Roman" w:hAnsi="Times New Roman" w:cs="Times New Roman"/>
          <w:sz w:val="36"/>
        </w:rPr>
        <w:t xml:space="preserve">   Ибн Рушд раҳимаҳуллоҳ айтади: «Зеро, қасос дегани – Қуръон таъкидлаганидек – қатлнинг олдини олиш учун машруъ қилинган қатлдир. Агар бир киши муқобилига кўпчиликни қатл қилинмас экан, одамлар бир кишини кўпч</w:t>
      </w:r>
      <w:r>
        <w:rPr>
          <w:rFonts w:ascii="Times New Roman" w:eastAsia="Times New Roman" w:hAnsi="Times New Roman" w:cs="Times New Roman"/>
          <w:sz w:val="36"/>
        </w:rPr>
        <w:t>илик бўлиб ўлдириш орқали қатлга йўл очиб оладилар. Қолаверса, (қасос) ташналигини қондириш ва (қатлдан) тийиб қўйиш фақат (қотилларнинг) ҳаммасини қатл қилиш билангина ҳосил бўлади» (Бидаятул-мужтаҳид: 2/489).</w:t>
      </w:r>
    </w:p>
    <w:p w:rsidR="00AC41EB" w:rsidRDefault="003D0756">
      <w:pPr>
        <w:numPr>
          <w:ilvl w:val="0"/>
          <w:numId w:val="48"/>
        </w:numPr>
        <w:ind w:hanging="359"/>
        <w:jc w:val="both"/>
      </w:pPr>
      <w:r>
        <w:rPr>
          <w:rFonts w:ascii="Times New Roman" w:eastAsia="Times New Roman" w:hAnsi="Times New Roman" w:cs="Times New Roman"/>
          <w:sz w:val="36"/>
        </w:rPr>
        <w:t>Бир киши муқобилига кўпчиликни қатл қилиш учу</w:t>
      </w:r>
      <w:r>
        <w:rPr>
          <w:rFonts w:ascii="Times New Roman" w:eastAsia="Times New Roman" w:hAnsi="Times New Roman" w:cs="Times New Roman"/>
          <w:sz w:val="36"/>
        </w:rPr>
        <w:t>н улардан ҳар бирининг қилган иши ёлғиз бўлган ҳолида ҳам қатл учун яроқли бўлиши шарт қилинади. Яъни, барчаси қатлни бевосита амалга оширган бўлиши ва ҳар бирининг қилмиши ўзи ёлғиз бўлган ҳолатда ҳам қотилликка ярайдиган бўлиши керак.</w:t>
      </w:r>
    </w:p>
    <w:p w:rsidR="00AC41EB" w:rsidRDefault="003D0756">
      <w:pPr>
        <w:jc w:val="both"/>
      </w:pPr>
      <w:r>
        <w:rPr>
          <w:rFonts w:ascii="Times New Roman" w:eastAsia="Times New Roman" w:hAnsi="Times New Roman" w:cs="Times New Roman"/>
          <w:sz w:val="36"/>
        </w:rPr>
        <w:t xml:space="preserve">   Агарчи ҳар бирин</w:t>
      </w:r>
      <w:r>
        <w:rPr>
          <w:rFonts w:ascii="Times New Roman" w:eastAsia="Times New Roman" w:hAnsi="Times New Roman" w:cs="Times New Roman"/>
          <w:sz w:val="36"/>
        </w:rPr>
        <w:t>инг қилган иши ёлғиз ҳолатда қатлга яроқли бўлмаса ҳам, ҳаммалари жабрланувчини ўлдириш учун унинг устига ёпирилиб келган бўлсалар, ҳаммаларидан қасос олиш фарз бўлади. Чунки, қатлни бевосита амалга оширмаганлари ҳам уни бевосита амалга оширганларига тирга</w:t>
      </w:r>
      <w:r>
        <w:rPr>
          <w:rFonts w:ascii="Times New Roman" w:eastAsia="Times New Roman" w:hAnsi="Times New Roman" w:cs="Times New Roman"/>
          <w:sz w:val="36"/>
        </w:rPr>
        <w:t>к ва ёрдамчи бўлган бўлади.</w:t>
      </w:r>
    </w:p>
    <w:p w:rsidR="00AC41EB" w:rsidRDefault="003D0756">
      <w:pPr>
        <w:numPr>
          <w:ilvl w:val="0"/>
          <w:numId w:val="39"/>
        </w:numPr>
        <w:ind w:hanging="359"/>
        <w:jc w:val="both"/>
      </w:pPr>
      <w:r>
        <w:rPr>
          <w:rFonts w:ascii="Times New Roman" w:eastAsia="Times New Roman" w:hAnsi="Times New Roman" w:cs="Times New Roman"/>
          <w:sz w:val="36"/>
        </w:rPr>
        <w:t>Бир киши бировнинг мажбурлаши билан бир шахсни ўлдирган бўлса, агар шартлари тўла топилса, мажбурлангандан ҳам, мажбур қилувчидан ҳам қасос олинади. Чунки, қотил бировни ўлдириш орқали ўз жонини сақлаб қолишни қасд қилди, мажбур</w:t>
      </w:r>
      <w:r>
        <w:rPr>
          <w:rFonts w:ascii="Times New Roman" w:eastAsia="Times New Roman" w:hAnsi="Times New Roman" w:cs="Times New Roman"/>
          <w:sz w:val="36"/>
        </w:rPr>
        <w:t xml:space="preserve"> қилувчи эса қатлга сабабчи бўлди.</w:t>
      </w:r>
    </w:p>
    <w:p w:rsidR="00AC41EB" w:rsidRDefault="003D0756">
      <w:pPr>
        <w:numPr>
          <w:ilvl w:val="0"/>
          <w:numId w:val="39"/>
        </w:numPr>
        <w:ind w:hanging="359"/>
        <w:jc w:val="both"/>
      </w:pPr>
      <w:r>
        <w:rPr>
          <w:rFonts w:ascii="Times New Roman" w:eastAsia="Times New Roman" w:hAnsi="Times New Roman" w:cs="Times New Roman"/>
          <w:sz w:val="36"/>
        </w:rPr>
        <w:t xml:space="preserve">Ким ёш болани ёки мажнунни бировни ўлдиришга буюриб, ўлдиртирган бўлса, қасос буюрган одамнинг ўзидан олиниши </w:t>
      </w:r>
      <w:r>
        <w:rPr>
          <w:rFonts w:ascii="Times New Roman" w:eastAsia="Times New Roman" w:hAnsi="Times New Roman" w:cs="Times New Roman"/>
          <w:sz w:val="36"/>
        </w:rPr>
        <w:lastRenderedPageBreak/>
        <w:t>фарз бўлади. Чунки, буюрилган шахс буюрувчи қўлида қурол бўлди, унга қасосни вожиб қилиш мумкин эмас.</w:t>
      </w:r>
    </w:p>
    <w:p w:rsidR="00AC41EB" w:rsidRDefault="003D0756">
      <w:pPr>
        <w:jc w:val="both"/>
      </w:pPr>
      <w:r>
        <w:rPr>
          <w:rFonts w:ascii="Times New Roman" w:eastAsia="Times New Roman" w:hAnsi="Times New Roman" w:cs="Times New Roman"/>
          <w:sz w:val="36"/>
        </w:rPr>
        <w:t xml:space="preserve">   Шунинг</w:t>
      </w:r>
      <w:r>
        <w:rPr>
          <w:rFonts w:ascii="Times New Roman" w:eastAsia="Times New Roman" w:hAnsi="Times New Roman" w:cs="Times New Roman"/>
          <w:sz w:val="36"/>
        </w:rPr>
        <w:t>дек, агар буюрилган шахс мукаллаф – оқил ва болиғ – бўлса, лекин одам ўлдиришнинг ҳаромлигини билмаса, масалан, Ислом диёридан бошқа жойда ўсиб-улғайган бўлса, қасосни фақат буюрувчидан олиш фарз бўлади. Чунки, буюрилган шахс билмагани учун маъзурдир.</w:t>
      </w:r>
    </w:p>
    <w:p w:rsidR="00AC41EB" w:rsidRDefault="003D0756">
      <w:pPr>
        <w:jc w:val="both"/>
      </w:pPr>
      <w:r>
        <w:rPr>
          <w:rFonts w:ascii="Times New Roman" w:eastAsia="Times New Roman" w:hAnsi="Times New Roman" w:cs="Times New Roman"/>
          <w:sz w:val="36"/>
        </w:rPr>
        <w:t xml:space="preserve">    </w:t>
      </w:r>
      <w:r>
        <w:rPr>
          <w:rFonts w:ascii="Times New Roman" w:eastAsia="Times New Roman" w:hAnsi="Times New Roman" w:cs="Times New Roman"/>
          <w:sz w:val="36"/>
        </w:rPr>
        <w:t>Аммо, агар буюрилган шахс болиғ ва оқил бўлиб, одам ўлдиришнинг ҳаромлигини билса, ноҳақ қатл қилгани учун ундан қасос олиш фарз бўлади. Набий соллаллоҳу алайҳи ва саллам: «Холиқнинг маъсиятида махлуққа итоат йўқдир», деганлар (Ибн Аби Шайба (6/545, №33717</w:t>
      </w:r>
      <w:r>
        <w:rPr>
          <w:rFonts w:ascii="Times New Roman" w:eastAsia="Times New Roman" w:hAnsi="Times New Roman" w:cs="Times New Roman"/>
          <w:sz w:val="36"/>
        </w:rPr>
        <w:t>) ривоят қилган, ҳадиснинг асли Бухорий (7257) ва Муслимда (1839) «Аллоҳнинг маъсиятида итоат йўқдир» лафзи билан келган). Буюрувчи султон бўладими, хожа бўладими ё бошқаси бўладими, фарқсиздир. Бу ҳолатда буюрувчига у гуноҳ иш қилгани учун ва қайтиб бунда</w:t>
      </w:r>
      <w:r>
        <w:rPr>
          <w:rFonts w:ascii="Times New Roman" w:eastAsia="Times New Roman" w:hAnsi="Times New Roman" w:cs="Times New Roman"/>
          <w:sz w:val="36"/>
        </w:rPr>
        <w:t>й ишга қўл урмаслиги учун имом (раҳбар) қандай лозим кўрса, шундай таъзир берилади.</w:t>
      </w:r>
    </w:p>
    <w:p w:rsidR="00AC41EB" w:rsidRDefault="003D0756">
      <w:pPr>
        <w:numPr>
          <w:ilvl w:val="0"/>
          <w:numId w:val="45"/>
        </w:numPr>
        <w:ind w:hanging="359"/>
        <w:jc w:val="both"/>
      </w:pPr>
      <w:r>
        <w:rPr>
          <w:rFonts w:ascii="Times New Roman" w:eastAsia="Times New Roman" w:hAnsi="Times New Roman" w:cs="Times New Roman"/>
          <w:sz w:val="36"/>
        </w:rPr>
        <w:t>Агар бир шахсни ўлдиришда икки киши қасддан ва тажовуз билан иштирок этган бўлса-ю, улардан бирида қасос фарз бўлиши шартлари тўла топилмаса, иккинчисида эса топилса, шартл</w:t>
      </w:r>
      <w:r>
        <w:rPr>
          <w:rFonts w:ascii="Times New Roman" w:eastAsia="Times New Roman" w:hAnsi="Times New Roman" w:cs="Times New Roman"/>
          <w:sz w:val="36"/>
        </w:rPr>
        <w:t xml:space="preserve">ар тўла топилганидан қасос олиш вожиб бўлади. Чунки, у қасддан ўлдиришда шерик бўлди. Унинг шеригидан эса қасоснинг сабабида бўлган қусур учун эмас, унинг ўзида бўлган монеълик учун қасос олиш мумкин бўлмади. Қасос унда монеъ бўлмаган одамдан фарз бўлади. </w:t>
      </w:r>
      <w:r>
        <w:rPr>
          <w:rFonts w:ascii="Times New Roman" w:eastAsia="Times New Roman" w:hAnsi="Times New Roman" w:cs="Times New Roman"/>
          <w:sz w:val="36"/>
        </w:rPr>
        <w:t>Бир киши бир одамни ушлаб турган ва бошқаси уни ўлдирган бўлса, қотилни ўлдирилади, ушлаб турганни эса то ўлгунича ҳибсда сақланади.</w:t>
      </w:r>
    </w:p>
    <w:p w:rsidR="00AC41EB" w:rsidRDefault="003D0756">
      <w:pPr>
        <w:numPr>
          <w:ilvl w:val="0"/>
          <w:numId w:val="45"/>
        </w:numPr>
        <w:ind w:hanging="359"/>
        <w:jc w:val="both"/>
      </w:pPr>
      <w:r>
        <w:rPr>
          <w:rFonts w:ascii="Times New Roman" w:eastAsia="Times New Roman" w:hAnsi="Times New Roman" w:cs="Times New Roman"/>
          <w:sz w:val="36"/>
        </w:rPr>
        <w:lastRenderedPageBreak/>
        <w:t xml:space="preserve">Бир кишининг жони хусусида кўпчиликдан қасос олинганидек, тана аъзолари ва жароҳатлар хусусида ҳам қасос олинади. Агар бир </w:t>
      </w:r>
      <w:r>
        <w:rPr>
          <w:rFonts w:ascii="Times New Roman" w:eastAsia="Times New Roman" w:hAnsi="Times New Roman" w:cs="Times New Roman"/>
          <w:sz w:val="36"/>
        </w:rPr>
        <w:t>жамоат бировнинг бир аъзосини қасосни вожиб қиладиган даражада кесган ё жароҳатлаган бўлса ва ҳар бирининг қилган иши алоҳида ажралиб турмаса, яъни, бир кишининг қўлига тиғни қўйиб туриб, ҳаммалари унга оғирликларини ташлаган ва шу билан қўл кесилган бўлса</w:t>
      </w:r>
      <w:r>
        <w:rPr>
          <w:rFonts w:ascii="Times New Roman" w:eastAsia="Times New Roman" w:hAnsi="Times New Roman" w:cs="Times New Roman"/>
          <w:sz w:val="36"/>
        </w:rPr>
        <w:t>, ҳаммасининг қўли кесилиши фарз бўлади. Чунки, Алий розияллоҳу анҳунинг ҳузурларида икки киши бир одамнинг ўғрилигига гувоҳлик берганида унинг қўлини кесдилар. Кейин ҳалигилар бошқа бир одамни олиб келишиб: «Ўғри бу экан, биз ҳалиги одам тўғрисида адашган</w:t>
      </w:r>
      <w:r>
        <w:rPr>
          <w:rFonts w:ascii="Times New Roman" w:eastAsia="Times New Roman" w:hAnsi="Times New Roman" w:cs="Times New Roman"/>
          <w:sz w:val="36"/>
        </w:rPr>
        <w:t xml:space="preserve"> эканмиз», дейишди. Шунда уларнинг иккинчи одамга берган гувоҳликларини рад қилдилар ва биринчи одамнинг диясини уларга юкладилар, «Агар икковингизнинг қасддан шундай қилганингизни билганимда, қўлларингизни кесган бўлардим», дедилар (Бухорий иловада (1446-</w:t>
      </w:r>
      <w:r>
        <w:rPr>
          <w:rFonts w:ascii="Times New Roman" w:eastAsia="Times New Roman" w:hAnsi="Times New Roman" w:cs="Times New Roman"/>
          <w:sz w:val="36"/>
        </w:rPr>
        <w:t>б), Дорақутний (3/128, №3361) ривоят қилганлар). Демак, бу агар иккаласи қасддан қилганида уларга қасос фарз бўлишига далил бўлади. Шунингдек, бунда бир кишини кўпчилик бўлиб ўлдиришга ҳам қиёс қилинади.</w:t>
      </w:r>
    </w:p>
    <w:p w:rsidR="00AC41EB" w:rsidRDefault="003D0756">
      <w:pPr>
        <w:numPr>
          <w:ilvl w:val="0"/>
          <w:numId w:val="45"/>
        </w:numPr>
        <w:ind w:hanging="359"/>
        <w:jc w:val="both"/>
      </w:pPr>
      <w:r>
        <w:rPr>
          <w:rFonts w:ascii="Times New Roman" w:eastAsia="Times New Roman" w:hAnsi="Times New Roman" w:cs="Times New Roman"/>
          <w:sz w:val="36"/>
        </w:rPr>
        <w:t xml:space="preserve">Жиноятнинг жонга (яъни, ўлимга олиб бориши) ё бошқа </w:t>
      </w:r>
      <w:r>
        <w:rPr>
          <w:rFonts w:ascii="Times New Roman" w:eastAsia="Times New Roman" w:hAnsi="Times New Roman" w:cs="Times New Roman"/>
          <w:sz w:val="36"/>
        </w:rPr>
        <w:t>бир аъзога таъсири ўтиши ҳам ўша жиноят ҳукмини олади. Чунки, у ўшанинг асаридир, зомин бўлинувчи ишнинг асарига ҳам зомин бўлинади. Масалан, битта бармоқни кесган бўлса ва шунинг таъсирида бошқа бармоқ ё қўл заҳаланиб, чириб кетса ва бўғимдан узилса, қўлд</w:t>
      </w:r>
      <w:r>
        <w:rPr>
          <w:rFonts w:ascii="Times New Roman" w:eastAsia="Times New Roman" w:hAnsi="Times New Roman" w:cs="Times New Roman"/>
          <w:sz w:val="36"/>
        </w:rPr>
        <w:t>ан қасос олиш фарз бўлади. Агар жиноят аста-секин жонга таъсир кўрсатиб, жабрланувчи вафот этса, қасос фарз бўлади.</w:t>
      </w:r>
    </w:p>
    <w:p w:rsidR="00AC41EB" w:rsidRDefault="003D0756">
      <w:pPr>
        <w:numPr>
          <w:ilvl w:val="0"/>
          <w:numId w:val="45"/>
        </w:numPr>
        <w:ind w:hanging="359"/>
        <w:jc w:val="both"/>
      </w:pPr>
      <w:r>
        <w:rPr>
          <w:rFonts w:ascii="Times New Roman" w:eastAsia="Times New Roman" w:hAnsi="Times New Roman" w:cs="Times New Roman"/>
          <w:sz w:val="36"/>
        </w:rPr>
        <w:lastRenderedPageBreak/>
        <w:t>Бир аъзо ёки жароҳатнинг қасосини то у тузалиб битмагунича олиш жоиз бўлмайди. Чунки, Жобир розияллоҳу анҳу ривоят қилишича: «Бир кишига жар</w:t>
      </w:r>
      <w:r>
        <w:rPr>
          <w:rFonts w:ascii="Times New Roman" w:eastAsia="Times New Roman" w:hAnsi="Times New Roman" w:cs="Times New Roman"/>
          <w:sz w:val="36"/>
        </w:rPr>
        <w:t>оҳат етказилди. У қасос олмоқчи бўлди... Расулуллоҳ соллаллоҳу алайҳи ва саллам то жароҳатланган киши тузалиб кетмагунча жароҳат етказган кишидан қасос олишдан қайтардилар (Дорақутний (3/71, №3092), Байҳақий (8/67) ривоятлари). Бу эса жабрланган одамнинг ф</w:t>
      </w:r>
      <w:r>
        <w:rPr>
          <w:rFonts w:ascii="Times New Roman" w:eastAsia="Times New Roman" w:hAnsi="Times New Roman" w:cs="Times New Roman"/>
          <w:sz w:val="36"/>
        </w:rPr>
        <w:t>ойдаси учундир. Чунки, жиноятнинг асари бошқа бир аъзога ҳам ўтиши, балки жонга ҳам таъсир кўрсатиши мумкин. Шу боис жиноятнинг охирги даражаси билинмоғи зарур бўлади. Агар тузалиб кетмасидан туриб қасос олса, кейин жиноятнинг таъсири бошқа аъзога ҳам ўтса</w:t>
      </w:r>
      <w:r>
        <w:rPr>
          <w:rFonts w:ascii="Times New Roman" w:eastAsia="Times New Roman" w:hAnsi="Times New Roman" w:cs="Times New Roman"/>
          <w:sz w:val="36"/>
        </w:rPr>
        <w:t>, энди ҳеч нарсага ҳақли бўлмайди. Чунки, шошқалоқлик қилиб ўз ҳаққини бекор қилган бўлади. Амр ибн Шуайб отасидан, у бобосидан ривоят қилишича: «Бир киши бир кишининг тиззасига мугуз (ҳайвон шохи) тиқиб жароҳатлади. У Набий соллаллоҳу алайҳи ва саллам ҳуз</w:t>
      </w:r>
      <w:r>
        <w:rPr>
          <w:rFonts w:ascii="Times New Roman" w:eastAsia="Times New Roman" w:hAnsi="Times New Roman" w:cs="Times New Roman"/>
          <w:sz w:val="36"/>
        </w:rPr>
        <w:t xml:space="preserve">урларига келиб, қасосини олиб беришини сўради. У зот: «Аввал тузалиб олгин», дедилар. Кейин яна келиб: «Қасосимни олиб беринг», деган эди, унинг қасосини олиб бердилар. Кейинроқ ҳалиги киши келиб: «Ё Расулуллоҳ, чўлоқ бўлиб қолдим», деди. Шунда Расулуллоҳ </w:t>
      </w:r>
      <w:r>
        <w:rPr>
          <w:rFonts w:ascii="Times New Roman" w:eastAsia="Times New Roman" w:hAnsi="Times New Roman" w:cs="Times New Roman"/>
          <w:sz w:val="36"/>
        </w:rPr>
        <w:t>соллаллоҳу алайҳи ва саллам: «Мен сени қайтардим, ўзинг итоат қилмадинг. Энди Аллоҳ сени узоқ қилди ва чўлоқлигинг (қасоси) ботил бўлди», дедилар. Сўнг Расулуллоҳ соллаллоҳу алайҳи ва саллам бир жароҳатдан то унинг эгаси тузалиб кетмагунича қасос олинишида</w:t>
      </w:r>
      <w:r>
        <w:rPr>
          <w:rFonts w:ascii="Times New Roman" w:eastAsia="Times New Roman" w:hAnsi="Times New Roman" w:cs="Times New Roman"/>
          <w:sz w:val="36"/>
        </w:rPr>
        <w:t>н қайтардилар» (Аҳмад (2/217, 7034), Дорақутний (3/71, №3091), Байҳақий (8/67) ривоятлари).</w:t>
      </w:r>
    </w:p>
    <w:p w:rsidR="00AC41EB" w:rsidRDefault="003D0756">
      <w:pPr>
        <w:jc w:val="both"/>
      </w:pPr>
      <w:r>
        <w:rPr>
          <w:rFonts w:ascii="Times New Roman" w:eastAsia="Times New Roman" w:hAnsi="Times New Roman" w:cs="Times New Roman"/>
          <w:sz w:val="36"/>
        </w:rPr>
        <w:lastRenderedPageBreak/>
        <w:t xml:space="preserve">   Шу билан ҳам шариатимизнинг юксак даражали экани, тўла адолат ва умумий раҳм-шафқатни ўз ичига олган экани маълум бўлади. Аллоҳ таоло рост айтади: «Парвардигорин</w:t>
      </w:r>
      <w:r>
        <w:rPr>
          <w:rFonts w:ascii="Times New Roman" w:eastAsia="Times New Roman" w:hAnsi="Times New Roman" w:cs="Times New Roman"/>
          <w:sz w:val="36"/>
        </w:rPr>
        <w:t>гизнинг Сўзлари сидқу адолатда комил бўлди. Унинг Сўзларини ўзгартирувчи йўқдир. У эшитувчи, билувчидир» (Анъом: 115).</w:t>
      </w:r>
    </w:p>
    <w:p w:rsidR="00AC41EB" w:rsidRDefault="003D0756">
      <w:pPr>
        <w:jc w:val="both"/>
      </w:pPr>
      <w:r>
        <w:rPr>
          <w:rFonts w:ascii="Times New Roman" w:eastAsia="Times New Roman" w:hAnsi="Times New Roman" w:cs="Times New Roman"/>
          <w:sz w:val="36"/>
        </w:rPr>
        <w:t xml:space="preserve">     Ана шундай комил шариатни тоғутнинг ҳукмларига, зулм ва нуқсонга тўла ер қонунларига алмаштираётганлар қуриб кетсинлар! «У золим ким</w:t>
      </w:r>
      <w:r>
        <w:rPr>
          <w:rFonts w:ascii="Times New Roman" w:eastAsia="Times New Roman" w:hAnsi="Times New Roman" w:cs="Times New Roman"/>
          <w:sz w:val="36"/>
        </w:rPr>
        <w:t>салар учун нақадар ёмон бадал (ўринбосар)дир» (Каҳф: 50). Аллоҳга ҳамду санолар бўлсин.</w:t>
      </w:r>
    </w:p>
    <w:p w:rsidR="00AC41EB" w:rsidRDefault="00AC41EB">
      <w:pPr>
        <w:jc w:val="both"/>
      </w:pPr>
    </w:p>
    <w:p w:rsidR="00AC41EB" w:rsidRDefault="00AC41EB">
      <w:pPr>
        <w:jc w:val="both"/>
      </w:pPr>
    </w:p>
    <w:p w:rsidR="00AC41EB" w:rsidRDefault="003D0756">
      <w:pPr>
        <w:jc w:val="center"/>
      </w:pPr>
      <w:r>
        <w:rPr>
          <w:rFonts w:ascii="Times New Roman" w:eastAsia="Times New Roman" w:hAnsi="Times New Roman" w:cs="Times New Roman"/>
          <w:b/>
          <w:color w:val="3D85C6"/>
          <w:sz w:val="36"/>
        </w:rPr>
        <w:t>Дияга доир аҳкомлар ҳақидаги боб</w:t>
      </w:r>
    </w:p>
    <w:p w:rsidR="00AC41EB" w:rsidRDefault="00AC41EB">
      <w:pPr>
        <w:jc w:val="both"/>
      </w:pPr>
    </w:p>
    <w:p w:rsidR="00AC41EB" w:rsidRDefault="003D0756">
      <w:pPr>
        <w:numPr>
          <w:ilvl w:val="0"/>
          <w:numId w:val="1"/>
        </w:numPr>
        <w:ind w:hanging="359"/>
        <w:jc w:val="both"/>
      </w:pPr>
      <w:r>
        <w:rPr>
          <w:rFonts w:ascii="Times New Roman" w:eastAsia="Times New Roman" w:hAnsi="Times New Roman" w:cs="Times New Roman"/>
          <w:sz w:val="36"/>
        </w:rPr>
        <w:t>Дия ёки хун пули – жабрланувчига ёки унинг валийсига жиноят сабабли тўланадиган пул-молдир.</w:t>
      </w:r>
    </w:p>
    <w:p w:rsidR="00AC41EB" w:rsidRDefault="003D0756">
      <w:pPr>
        <w:numPr>
          <w:ilvl w:val="0"/>
          <w:numId w:val="1"/>
        </w:numPr>
        <w:ind w:hanging="359"/>
        <w:jc w:val="both"/>
      </w:pPr>
      <w:r>
        <w:rPr>
          <w:rFonts w:ascii="Times New Roman" w:eastAsia="Times New Roman" w:hAnsi="Times New Roman" w:cs="Times New Roman"/>
          <w:sz w:val="36"/>
        </w:rPr>
        <w:t>Диянинг вожиблигига Қуръон, Суннат ва иж</w:t>
      </w:r>
      <w:r>
        <w:rPr>
          <w:rFonts w:ascii="Times New Roman" w:eastAsia="Times New Roman" w:hAnsi="Times New Roman" w:cs="Times New Roman"/>
          <w:sz w:val="36"/>
        </w:rPr>
        <w:t>моъдан далиллар мавжуд.</w:t>
      </w:r>
    </w:p>
    <w:p w:rsidR="00AC41EB" w:rsidRDefault="003D0756">
      <w:pPr>
        <w:numPr>
          <w:ilvl w:val="0"/>
          <w:numId w:val="1"/>
        </w:numPr>
        <w:ind w:hanging="359"/>
        <w:jc w:val="both"/>
      </w:pPr>
      <w:r>
        <w:rPr>
          <w:rFonts w:ascii="Times New Roman" w:eastAsia="Times New Roman" w:hAnsi="Times New Roman" w:cs="Times New Roman"/>
          <w:sz w:val="36"/>
        </w:rPr>
        <w:t>Аллоҳ таоло айтади: «Ким бир мўминни билмай ўлдириб қўйса, у бир мўмин қулни озод қилиши ва маййитнинг эгаларига — агар кечиб юбормасалар — хун тўлаши вожибдир...» (Нисо: 92).</w:t>
      </w:r>
    </w:p>
    <w:p w:rsidR="00AC41EB" w:rsidRDefault="003D0756">
      <w:pPr>
        <w:numPr>
          <w:ilvl w:val="0"/>
          <w:numId w:val="1"/>
        </w:numPr>
        <w:ind w:hanging="359"/>
        <w:jc w:val="both"/>
      </w:pPr>
      <w:r>
        <w:rPr>
          <w:rFonts w:ascii="Times New Roman" w:eastAsia="Times New Roman" w:hAnsi="Times New Roman" w:cs="Times New Roman"/>
          <w:sz w:val="36"/>
        </w:rPr>
        <w:t>Саҳиҳ ҳадис борки: «Кимнинг бир яқин кишиси ўлдирилса, у</w:t>
      </w:r>
      <w:r>
        <w:rPr>
          <w:rFonts w:ascii="Times New Roman" w:eastAsia="Times New Roman" w:hAnsi="Times New Roman" w:cs="Times New Roman"/>
          <w:sz w:val="36"/>
        </w:rPr>
        <w:t xml:space="preserve"> икки ишнинг бирини танлашга: ё дия ё эса қасос олинишига ихтиёрлидир» (Бухорий (2434), Муслим (1355), Абу Довуд (45065), Термизий (1405), Насоий (4785), Ибн Можа (2624) ривоятлари).</w:t>
      </w:r>
    </w:p>
    <w:p w:rsidR="00AC41EB" w:rsidRDefault="003D0756">
      <w:pPr>
        <w:numPr>
          <w:ilvl w:val="0"/>
          <w:numId w:val="21"/>
        </w:numPr>
        <w:ind w:hanging="359"/>
        <w:jc w:val="both"/>
      </w:pPr>
      <w:r>
        <w:rPr>
          <w:rFonts w:ascii="Times New Roman" w:eastAsia="Times New Roman" w:hAnsi="Times New Roman" w:cs="Times New Roman"/>
          <w:sz w:val="36"/>
        </w:rPr>
        <w:t xml:space="preserve">Бир инсонга бевосита талафот етказган, яъни масалан, уни урган ё автоулови билан уриб юборган ҳар қандай одамга, </w:t>
      </w:r>
      <w:r>
        <w:rPr>
          <w:rFonts w:ascii="Times New Roman" w:eastAsia="Times New Roman" w:hAnsi="Times New Roman" w:cs="Times New Roman"/>
          <w:sz w:val="36"/>
        </w:rPr>
        <w:lastRenderedPageBreak/>
        <w:t>шунингдек, бировнинг ўлимига сабаб бўлган, яъни масалан, йўл устига чоҳ қазиб қўйган ё тош тўкиб қўйган ва бу иши кимнингдир талафотига сабаб б</w:t>
      </w:r>
      <w:r>
        <w:rPr>
          <w:rFonts w:ascii="Times New Roman" w:eastAsia="Times New Roman" w:hAnsi="Times New Roman" w:cs="Times New Roman"/>
          <w:sz w:val="36"/>
        </w:rPr>
        <w:t>ўлган одамга дия тўлаш лозим бўлади, талафот кўрган шахс мусулмон бўладими, зиммийми, омонлик сўраган одамми ё сулҳдаги одамми, фарқсиз. Аллоҳ таоло айтади: «Агар у сизлар билан сулҳ тузган қавмдан бўлса, унинг эгаларига хун тўлаш... лозим» (Нисо: 92).</w:t>
      </w:r>
    </w:p>
    <w:p w:rsidR="00AC41EB" w:rsidRDefault="003D0756">
      <w:pPr>
        <w:numPr>
          <w:ilvl w:val="0"/>
          <w:numId w:val="33"/>
        </w:numPr>
        <w:ind w:hanging="359"/>
        <w:jc w:val="both"/>
      </w:pPr>
      <w:r>
        <w:rPr>
          <w:rFonts w:ascii="Times New Roman" w:eastAsia="Times New Roman" w:hAnsi="Times New Roman" w:cs="Times New Roman"/>
          <w:sz w:val="36"/>
        </w:rPr>
        <w:t>Ага</w:t>
      </w:r>
      <w:r>
        <w:rPr>
          <w:rFonts w:ascii="Times New Roman" w:eastAsia="Times New Roman" w:hAnsi="Times New Roman" w:cs="Times New Roman"/>
          <w:sz w:val="36"/>
        </w:rPr>
        <w:t>р у сабабли жабрланувчи талафот кўрган жиноят очиқдан-очиқ қасддан қилинган бўлса, диянинг ҳаммаси жиноятчининг молида дарҳол (берилиши) фарз бўлади. Чунки, асл-асос талафот етказилганнинг бадали талафот етказувчига бўлишини тақозо қилади.</w:t>
      </w:r>
    </w:p>
    <w:p w:rsidR="00AC41EB" w:rsidRDefault="003D0756">
      <w:pPr>
        <w:jc w:val="both"/>
      </w:pPr>
      <w:r>
        <w:rPr>
          <w:rFonts w:ascii="Times New Roman" w:eastAsia="Times New Roman" w:hAnsi="Times New Roman" w:cs="Times New Roman"/>
          <w:sz w:val="36"/>
        </w:rPr>
        <w:t xml:space="preserve">     Ал-Муваффақ</w:t>
      </w:r>
      <w:r>
        <w:rPr>
          <w:rFonts w:ascii="Times New Roman" w:eastAsia="Times New Roman" w:hAnsi="Times New Roman" w:cs="Times New Roman"/>
          <w:sz w:val="36"/>
        </w:rPr>
        <w:t xml:space="preserve"> Ибн Қудома раҳимаҳуллоҳ айтади: «Аҳли илмлар ижмоъларига кўра, қасддан (қилинган жиноят)нинг дияси қотилнинг молида фарз бўлади, уни оқиланинг зиммасига қўйилмайди. Асл-асос шуни тақозо қилади. Аллоҳ таоло айтади: «Ҳеч бир кўтарувчи (яъни гуноҳкор жон) ўз</w:t>
      </w:r>
      <w:r>
        <w:rPr>
          <w:rFonts w:ascii="Times New Roman" w:eastAsia="Times New Roman" w:hAnsi="Times New Roman" w:cs="Times New Roman"/>
          <w:sz w:val="36"/>
        </w:rPr>
        <w:t>га жоннинг юкини (яъни гуноҳини) кўтармас» (Анъом: 164)» (Ал-муғний: 12/16).</w:t>
      </w:r>
    </w:p>
    <w:p w:rsidR="00AC41EB" w:rsidRDefault="003D0756">
      <w:pPr>
        <w:jc w:val="both"/>
      </w:pPr>
      <w:r>
        <w:rPr>
          <w:rFonts w:ascii="Times New Roman" w:eastAsia="Times New Roman" w:hAnsi="Times New Roman" w:cs="Times New Roman"/>
          <w:sz w:val="36"/>
        </w:rPr>
        <w:t xml:space="preserve">      Фақат билмасдан (қилган жиноят)нинг диясидагина ушбу аслга хилоф қилинади, чунки билмасдан (жиноят содир) қилиш ҳолатлари кўп содир бўлади. Одамийнинг дияси кўп, уни жиноят </w:t>
      </w:r>
      <w:r>
        <w:rPr>
          <w:rFonts w:ascii="Times New Roman" w:eastAsia="Times New Roman" w:hAnsi="Times New Roman" w:cs="Times New Roman"/>
          <w:sz w:val="36"/>
        </w:rPr>
        <w:t>содир этган кишининг молида вожиб қилиш уни қийнаб қўяди. Шу боис қотилга ёрдам бўлиши ва унинг юкини енгиллатиш важидан уни оқиланинг зиммасига юклашни ҳикмат тақозо этади. Чунки, у маъзурдир. Қасддан жиноят содир қилган киши эса маъзур бўлмайди ва енгилл</w:t>
      </w:r>
      <w:r>
        <w:rPr>
          <w:rFonts w:ascii="Times New Roman" w:eastAsia="Times New Roman" w:hAnsi="Times New Roman" w:cs="Times New Roman"/>
          <w:sz w:val="36"/>
        </w:rPr>
        <w:t>атишга лойиқ эмас. Чунки, унга қасос фарз бўлган. Агар афв қилинса, жонини қутқариб олиш учун дияни унинг ўзи кўтаради.</w:t>
      </w:r>
    </w:p>
    <w:p w:rsidR="00AC41EB" w:rsidRDefault="003D0756">
      <w:pPr>
        <w:numPr>
          <w:ilvl w:val="0"/>
          <w:numId w:val="10"/>
        </w:numPr>
        <w:ind w:hanging="359"/>
        <w:jc w:val="both"/>
      </w:pPr>
      <w:r>
        <w:rPr>
          <w:rFonts w:ascii="Times New Roman" w:eastAsia="Times New Roman" w:hAnsi="Times New Roman" w:cs="Times New Roman"/>
          <w:sz w:val="36"/>
        </w:rPr>
        <w:lastRenderedPageBreak/>
        <w:t>Аммо, қасдданга ўхшаш (шибҳул амд) ва билмасдан (хотоан) қилинган қотилликнинг дияси қотилнинг оқиласи (асаба йўли билан унга ворис бўлу</w:t>
      </w:r>
      <w:r>
        <w:rPr>
          <w:rFonts w:ascii="Times New Roman" w:eastAsia="Times New Roman" w:hAnsi="Times New Roman" w:cs="Times New Roman"/>
          <w:sz w:val="36"/>
        </w:rPr>
        <w:t>вчи эркак қариндошлари) зиммасига бўлади. Абу Ҳурайра розияллоҳу анҳу ривоят қилган ҳадисда келганки: «Ҳузайллик икки аёл урушиб қолиб, бири иккинчисига тош отиб, уни қорнидаги боласи билан қўшиб ўлдириб қўйди... Расулуллоҳ соллаллоҳу алайҳи ва саллам аёлн</w:t>
      </w:r>
      <w:r>
        <w:rPr>
          <w:rFonts w:ascii="Times New Roman" w:eastAsia="Times New Roman" w:hAnsi="Times New Roman" w:cs="Times New Roman"/>
          <w:sz w:val="36"/>
        </w:rPr>
        <w:t>инг хун пулини унинг (яъни, ўлдириб қўйган аёлнинг) оқиласи (эркак қариндошлари) зиммасига ҳукм қилдилар» (Бухорий (6910), Муслим (1681) ривоятлари). Демак, ҳадис қасдданга ўхшаш ўлдиришнинг диясини қотилнинг оқиласи кўтаришига далил бўлади.</w:t>
      </w:r>
    </w:p>
    <w:p w:rsidR="00AC41EB" w:rsidRDefault="003D0756">
      <w:pPr>
        <w:jc w:val="both"/>
      </w:pPr>
      <w:r>
        <w:rPr>
          <w:rFonts w:ascii="Times New Roman" w:eastAsia="Times New Roman" w:hAnsi="Times New Roman" w:cs="Times New Roman"/>
          <w:sz w:val="36"/>
        </w:rPr>
        <w:t xml:space="preserve">    Билмасдан </w:t>
      </w:r>
      <w:r>
        <w:rPr>
          <w:rFonts w:ascii="Times New Roman" w:eastAsia="Times New Roman" w:hAnsi="Times New Roman" w:cs="Times New Roman"/>
          <w:sz w:val="36"/>
        </w:rPr>
        <w:t>ўлдиришнинг диясига келсак, Ибнул Мунзир раҳимаҳуллоҳ айтади: «Биз билган барча аҳли илмлар уни оқиланинг зиммасига бўлишига ижмоъ қилганлар» (Китабул-ижмаъ: 172-б). Ал-Муваффақ раҳимаҳуллоҳ айтади: «Унинг оқила зиммасига бўлиши ҳақида хилоф борлигини билм</w:t>
      </w:r>
      <w:r>
        <w:rPr>
          <w:rFonts w:ascii="Times New Roman" w:eastAsia="Times New Roman" w:hAnsi="Times New Roman" w:cs="Times New Roman"/>
          <w:sz w:val="36"/>
        </w:rPr>
        <w:t>аймиз» (Ал-муғний: 12/16). Билмасдан ўлдириб қўйиш ўрнига ўтадиган ўлдириш дияси ҳам шунга ўхшашдир, ухлаётган одам бировнинг устига юмалаб кетиб, уни ўлдириб қўйиши, қудуқ қазиб қўйиш ва унга биров тушиб кетиб ҳалок бўлиши каби.</w:t>
      </w:r>
    </w:p>
    <w:p w:rsidR="00AC41EB" w:rsidRDefault="003D0756">
      <w:pPr>
        <w:numPr>
          <w:ilvl w:val="0"/>
          <w:numId w:val="49"/>
        </w:numPr>
        <w:ind w:hanging="359"/>
        <w:jc w:val="both"/>
      </w:pPr>
      <w:r>
        <w:rPr>
          <w:rFonts w:ascii="Times New Roman" w:eastAsia="Times New Roman" w:hAnsi="Times New Roman" w:cs="Times New Roman"/>
          <w:sz w:val="36"/>
        </w:rPr>
        <w:t>Шаръан изн берилган иш орт</w:t>
      </w:r>
      <w:r>
        <w:rPr>
          <w:rFonts w:ascii="Times New Roman" w:eastAsia="Times New Roman" w:hAnsi="Times New Roman" w:cs="Times New Roman"/>
          <w:sz w:val="36"/>
        </w:rPr>
        <w:t xml:space="preserve">идан келадиган талафотга ҳам зомин бўлинмайди. Масалан, бир одам боласига ё хотинига адаб берса ёки султон ўз раиятидан биронтасига адаб берса ва улардан ҳеч бири адаб беришда ҳаддидан ошмаган бўлса, шунда адаб берилган киши вафот этса, адаб берувчига ҳеч </w:t>
      </w:r>
      <w:r>
        <w:rPr>
          <w:rFonts w:ascii="Times New Roman" w:eastAsia="Times New Roman" w:hAnsi="Times New Roman" w:cs="Times New Roman"/>
          <w:sz w:val="36"/>
        </w:rPr>
        <w:t xml:space="preserve">нарса фарз бўлмайди. Чунки, у шаръан қилиши мумкин бўлган </w:t>
      </w:r>
      <w:r>
        <w:rPr>
          <w:rFonts w:ascii="Times New Roman" w:eastAsia="Times New Roman" w:hAnsi="Times New Roman" w:cs="Times New Roman"/>
          <w:sz w:val="36"/>
        </w:rPr>
        <w:lastRenderedPageBreak/>
        <w:t>ишни қилди ва унда ҳаддан тажовуз қилмади. Агар адаб беришда ҳаддан ошса ва одатда қилиниши керак бўлган даражадан ошириб юборса, натижада адаб берилган шахс талафот кўрса, адаб берувчи унга зомин б</w:t>
      </w:r>
      <w:r>
        <w:rPr>
          <w:rFonts w:ascii="Times New Roman" w:eastAsia="Times New Roman" w:hAnsi="Times New Roman" w:cs="Times New Roman"/>
          <w:sz w:val="36"/>
        </w:rPr>
        <w:t>ўлади.</w:t>
      </w:r>
    </w:p>
    <w:p w:rsidR="00AC41EB" w:rsidRDefault="003D0756">
      <w:pPr>
        <w:numPr>
          <w:ilvl w:val="0"/>
          <w:numId w:val="49"/>
        </w:numPr>
        <w:ind w:hanging="359"/>
        <w:jc w:val="both"/>
      </w:pPr>
      <w:r>
        <w:rPr>
          <w:rFonts w:ascii="Times New Roman" w:eastAsia="Times New Roman" w:hAnsi="Times New Roman" w:cs="Times New Roman"/>
          <w:sz w:val="36"/>
        </w:rPr>
        <w:t>Агар ҳомиладор аёлга адаб берса-ю, шу сабабли унинг ҳомиласи тушиб кетса, адаб берувчи ҳомиланинг зоминлигини бўйнига олиши ва бир қул ё чўри озод қилиши фарз бўлади. Чунки, «Саҳиҳайн»да келганки, Расулуллоҳ соллаллоҳу алайҳи ва саллам (қорнига урил</w:t>
      </w:r>
      <w:r>
        <w:rPr>
          <w:rFonts w:ascii="Times New Roman" w:eastAsia="Times New Roman" w:hAnsi="Times New Roman" w:cs="Times New Roman"/>
          <w:sz w:val="36"/>
        </w:rPr>
        <w:t>иб) ҳомиласи тушган аёл ҳақида бир қул ё чўри (ни дия сифатида бериш)га ҳукм қилганлар (Бухорий (7317), Муслим (1689) Муғийра ибн Шуъба розияллоҳу анҳудан ривоят қилганлар). Бу аксарият аҳли илмнинг сўзидир.</w:t>
      </w:r>
    </w:p>
    <w:p w:rsidR="00AC41EB" w:rsidRDefault="003D0756">
      <w:pPr>
        <w:numPr>
          <w:ilvl w:val="0"/>
          <w:numId w:val="49"/>
        </w:numPr>
        <w:ind w:hanging="359"/>
        <w:jc w:val="both"/>
      </w:pPr>
      <w:r>
        <w:rPr>
          <w:rFonts w:ascii="Times New Roman" w:eastAsia="Times New Roman" w:hAnsi="Times New Roman" w:cs="Times New Roman"/>
          <w:sz w:val="36"/>
        </w:rPr>
        <w:t>Кимда-ким ҳомиладорни қўрқитиб юборган ва шу саб</w:t>
      </w:r>
      <w:r>
        <w:rPr>
          <w:rFonts w:ascii="Times New Roman" w:eastAsia="Times New Roman" w:hAnsi="Times New Roman" w:cs="Times New Roman"/>
          <w:sz w:val="36"/>
        </w:rPr>
        <w:t>абли унинг ҳомиласи тушиб кетган бўлса, яъни масалан, уни султон талаб қилса ёки бир киши унга миршаблар билан бостириб кирса, ҳомиланинг зоминлиги ўша аёлни қўрқитиб юборган одам зиммасига бўлади. Чунки, ҳомиланинг ҳалок бўлишига у сабаб бўлди. Умар розия</w:t>
      </w:r>
      <w:r>
        <w:rPr>
          <w:rFonts w:ascii="Times New Roman" w:eastAsia="Times New Roman" w:hAnsi="Times New Roman" w:cs="Times New Roman"/>
          <w:sz w:val="36"/>
        </w:rPr>
        <w:t>ллоҳу анҳу ҳақида ривоят қилинишича, у киши эри ғойиб (яъни сафарда) бўлган ва олдига (бировлар) кириб турилган бир аёлга одам юбордилар. Аёл: «Вой шўрим қурсин! Менда Умарнинг нима иши бўлиши мумкин?!», деди. Сўнг йўлда келаётганида қўрққанидан тўлғоқ тут</w:t>
      </w:r>
      <w:r>
        <w:rPr>
          <w:rFonts w:ascii="Times New Roman" w:eastAsia="Times New Roman" w:hAnsi="Times New Roman" w:cs="Times New Roman"/>
          <w:sz w:val="36"/>
        </w:rPr>
        <w:t>иб, бола ташлаб қўйди, боласи икки марта чинқириб йиғлаб, сўнг вафот этди. Умар Расулуллоҳ соллаллоҳу алайҳи ва салламнинг асҳобларига маслаҳат солдилар. Баъзилари: «Сизга ҳеч нарса лозим эмас», дейишди. Алий розияллоҳу анҳу: «Агар улар сизнинг хоҳиш-ҳавон</w:t>
      </w:r>
      <w:r>
        <w:rPr>
          <w:rFonts w:ascii="Times New Roman" w:eastAsia="Times New Roman" w:hAnsi="Times New Roman" w:cs="Times New Roman"/>
          <w:sz w:val="36"/>
        </w:rPr>
        <w:t xml:space="preserve">гизга қараб гапиришган бўлса, сизга </w:t>
      </w:r>
      <w:r>
        <w:rPr>
          <w:rFonts w:ascii="Times New Roman" w:eastAsia="Times New Roman" w:hAnsi="Times New Roman" w:cs="Times New Roman"/>
          <w:sz w:val="36"/>
        </w:rPr>
        <w:lastRenderedPageBreak/>
        <w:t>холислик қилишмабди. Унинг дияси сизнинг зиммангизга бўлади, чунки сиз у аёлни қўрқитиб юборгансиз ва у бола ташлаб қўйган», дедилар (Абдурраззоқ (9/459, №18010) ривояти).</w:t>
      </w:r>
    </w:p>
    <w:p w:rsidR="00AC41EB" w:rsidRDefault="003D0756">
      <w:pPr>
        <w:numPr>
          <w:ilvl w:val="0"/>
          <w:numId w:val="49"/>
        </w:numPr>
        <w:ind w:hanging="359"/>
        <w:jc w:val="both"/>
      </w:pPr>
      <w:r>
        <w:rPr>
          <w:rFonts w:ascii="Times New Roman" w:eastAsia="Times New Roman" w:hAnsi="Times New Roman" w:cs="Times New Roman"/>
          <w:sz w:val="36"/>
        </w:rPr>
        <w:t>Бир киши бир шахсни қудуққа тушишга ёки дарахт в</w:t>
      </w:r>
      <w:r>
        <w:rPr>
          <w:rFonts w:ascii="Times New Roman" w:eastAsia="Times New Roman" w:hAnsi="Times New Roman" w:cs="Times New Roman"/>
          <w:sz w:val="36"/>
        </w:rPr>
        <w:t>а шу каби бирон нарсага чиқишга буюрган бўлса, у шундай қилса ва чиқиш ё тушишда ҳалок бўлса, буюрган одам зомин бўлмайди. Чунки, у жиноят қилмади ва бунда унга тажовуз қилмади.</w:t>
      </w:r>
    </w:p>
    <w:p w:rsidR="00AC41EB" w:rsidRDefault="003D0756">
      <w:pPr>
        <w:jc w:val="both"/>
      </w:pPr>
      <w:r>
        <w:rPr>
          <w:rFonts w:ascii="Times New Roman" w:eastAsia="Times New Roman" w:hAnsi="Times New Roman" w:cs="Times New Roman"/>
          <w:sz w:val="36"/>
        </w:rPr>
        <w:t xml:space="preserve">     Агар буюрилган шахс мукаллаф (оқил ва болиғ) бўлмаса, буюрувчи зомин бўла</w:t>
      </w:r>
      <w:r>
        <w:rPr>
          <w:rFonts w:ascii="Times New Roman" w:eastAsia="Times New Roman" w:hAnsi="Times New Roman" w:cs="Times New Roman"/>
          <w:sz w:val="36"/>
        </w:rPr>
        <w:t>ди, чунки унинг талафот кўришига сабаб бўлди.</w:t>
      </w:r>
    </w:p>
    <w:p w:rsidR="00AC41EB" w:rsidRDefault="003D0756">
      <w:pPr>
        <w:jc w:val="both"/>
      </w:pPr>
      <w:r>
        <w:rPr>
          <w:rFonts w:ascii="Times New Roman" w:eastAsia="Times New Roman" w:hAnsi="Times New Roman" w:cs="Times New Roman"/>
          <w:sz w:val="36"/>
        </w:rPr>
        <w:t xml:space="preserve">    Агар бирон шахсни қудуққа тушиш ёки дарахтга чиқиш учун ижарага олган бўлса ва у шу сабабли вафот этса, ижарага олган киши унга зомин бўлмайди. Чунки, у жиноят қилмади ва тажовуз қилмади.</w:t>
      </w:r>
    </w:p>
    <w:p w:rsidR="00AC41EB" w:rsidRDefault="003D0756">
      <w:pPr>
        <w:numPr>
          <w:ilvl w:val="0"/>
          <w:numId w:val="5"/>
        </w:numPr>
        <w:ind w:hanging="359"/>
        <w:jc w:val="both"/>
      </w:pPr>
      <w:r>
        <w:rPr>
          <w:rFonts w:ascii="Times New Roman" w:eastAsia="Times New Roman" w:hAnsi="Times New Roman" w:cs="Times New Roman"/>
          <w:sz w:val="36"/>
        </w:rPr>
        <w:t>Бир киши бировни у</w:t>
      </w:r>
      <w:r>
        <w:rPr>
          <w:rFonts w:ascii="Times New Roman" w:eastAsia="Times New Roman" w:hAnsi="Times New Roman" w:cs="Times New Roman"/>
          <w:sz w:val="36"/>
        </w:rPr>
        <w:t>нинг ҳовлисида қудуқ қазиб бериш учун чақирса, у ўпирилган тупроқ остида қолиб ўлса, тупроқни унинг устига биров ташлаб юбормаган бўлса, унга зомин бўлмайди. Чунки, унга тажовуз қилмади.</w:t>
      </w:r>
    </w:p>
    <w:p w:rsidR="00AC41EB" w:rsidRDefault="003D0756">
      <w:pPr>
        <w:jc w:val="both"/>
      </w:pPr>
      <w:r>
        <w:rPr>
          <w:rFonts w:ascii="Times New Roman" w:eastAsia="Times New Roman" w:hAnsi="Times New Roman" w:cs="Times New Roman"/>
          <w:sz w:val="36"/>
        </w:rPr>
        <w:t xml:space="preserve">  Юқорида айтиб ўтилганлардан Исломнинг жонларни сақлашга ва бегуноҳ </w:t>
      </w:r>
      <w:r>
        <w:rPr>
          <w:rFonts w:ascii="Times New Roman" w:eastAsia="Times New Roman" w:hAnsi="Times New Roman" w:cs="Times New Roman"/>
          <w:sz w:val="36"/>
        </w:rPr>
        <w:t>қонларни тўкилишдан асраб қолишга жиддий аҳамият берганини кўриш мумкин.</w:t>
      </w:r>
    </w:p>
    <w:p w:rsidR="00AC41EB" w:rsidRDefault="003D0756">
      <w:pPr>
        <w:jc w:val="both"/>
      </w:pPr>
      <w:r>
        <w:rPr>
          <w:rFonts w:ascii="Times New Roman" w:eastAsia="Times New Roman" w:hAnsi="Times New Roman" w:cs="Times New Roman"/>
          <w:sz w:val="36"/>
        </w:rPr>
        <w:t xml:space="preserve">    Лекин, ҳозирги замонга келиб, хусусан автомашиналарни бошқаришда қонун-қоидаларга амал қилмайдиган ёш-ялангларнинг бу масъулиятга бепарво қарашлари одатий ҳолга айланиб қолди. Улар ўз жонларини ҳам, ўзгаларнинг жонларини ҳам хатарга солмоқдалар. Қанчад</w:t>
      </w:r>
      <w:r>
        <w:rPr>
          <w:rFonts w:ascii="Times New Roman" w:eastAsia="Times New Roman" w:hAnsi="Times New Roman" w:cs="Times New Roman"/>
          <w:sz w:val="36"/>
        </w:rPr>
        <w:t xml:space="preserve">ан-қанча беайб одамлар шу сабаб ҳаётдан кўз </w:t>
      </w:r>
      <w:r>
        <w:rPr>
          <w:rFonts w:ascii="Times New Roman" w:eastAsia="Times New Roman" w:hAnsi="Times New Roman" w:cs="Times New Roman"/>
          <w:sz w:val="36"/>
        </w:rPr>
        <w:lastRenderedPageBreak/>
        <w:t>юмиб кетмоқдалар. Бутун бошли жамоалар ёки оилалар масъулиятни ҳис қилмайдиган ва оқибатни ўйламайдиган бир ғўр ва енгилтак кимсанинг айби билан жувонмарг бўлиб кетмоқда. Кўпинча бунга ўша ғўр болаларнинг оталари</w:t>
      </w:r>
      <w:r>
        <w:rPr>
          <w:rFonts w:ascii="Times New Roman" w:eastAsia="Times New Roman" w:hAnsi="Times New Roman" w:cs="Times New Roman"/>
          <w:sz w:val="36"/>
        </w:rPr>
        <w:t xml:space="preserve"> сабабчи бўлиб қолмоқдалар, болаларига тезюрар автомобиллар олиб бериб, шу билан бегуноҳ жонларни ҳалокатга дучор қилмоқдалар. Бу қилмишлари билан улар болалари қўлига одамлар тинчлигига путур етказадиган ва уларнинг ҳаётлари билан ўйнашадиган даҳшатли қур</w:t>
      </w:r>
      <w:r>
        <w:rPr>
          <w:rFonts w:ascii="Times New Roman" w:eastAsia="Times New Roman" w:hAnsi="Times New Roman" w:cs="Times New Roman"/>
          <w:sz w:val="36"/>
        </w:rPr>
        <w:t>олни тутқазиб қўймоқдалар.</w:t>
      </w:r>
    </w:p>
    <w:p w:rsidR="00AC41EB" w:rsidRDefault="003D0756">
      <w:pPr>
        <w:jc w:val="both"/>
      </w:pPr>
      <w:r>
        <w:rPr>
          <w:rFonts w:ascii="Times New Roman" w:eastAsia="Times New Roman" w:hAnsi="Times New Roman" w:cs="Times New Roman"/>
          <w:sz w:val="36"/>
        </w:rPr>
        <w:t xml:space="preserve">  Ундай кишилар фарзандлари хусусида ҳам, мусулмонларнинг бегуноҳ қонлари хусусида ҳам Аллоҳдан қўрқишлари лозим. Барчанинг тинч-омонлигига кафил бўладиган тартиб-қоидаларга амал қилишга ҳаммани бирдек мажбур қилиш ҳокимлар зимма</w:t>
      </w:r>
      <w:r>
        <w:rPr>
          <w:rFonts w:ascii="Times New Roman" w:eastAsia="Times New Roman" w:hAnsi="Times New Roman" w:cs="Times New Roman"/>
          <w:sz w:val="36"/>
        </w:rPr>
        <w:t>сидаги вазифалардан саналади. Зеро, Аллоҳ таоло Қуръон билан тиймаган баъзи нарсаларни султон билан тийиб қўяди.</w:t>
      </w:r>
    </w:p>
    <w:p w:rsidR="00AC41EB" w:rsidRDefault="00AC41EB">
      <w:pPr>
        <w:jc w:val="both"/>
      </w:pPr>
    </w:p>
    <w:p w:rsidR="00AC41EB" w:rsidRDefault="00AC41EB">
      <w:pPr>
        <w:jc w:val="both"/>
      </w:pPr>
    </w:p>
    <w:p w:rsidR="00AC41EB" w:rsidRDefault="003D0756">
      <w:pPr>
        <w:jc w:val="center"/>
      </w:pPr>
      <w:r>
        <w:rPr>
          <w:rFonts w:ascii="Times New Roman" w:eastAsia="Times New Roman" w:hAnsi="Times New Roman" w:cs="Times New Roman"/>
          <w:b/>
          <w:color w:val="3D85C6"/>
          <w:sz w:val="36"/>
        </w:rPr>
        <w:t>Дияларнинг миқдори ҳақидаги боб</w:t>
      </w:r>
    </w:p>
    <w:p w:rsidR="00AC41EB" w:rsidRDefault="00AC41EB">
      <w:pPr>
        <w:jc w:val="both"/>
      </w:pPr>
    </w:p>
    <w:p w:rsidR="00AC41EB" w:rsidRDefault="003D0756">
      <w:pPr>
        <w:numPr>
          <w:ilvl w:val="0"/>
          <w:numId w:val="2"/>
        </w:numPr>
        <w:ind w:hanging="359"/>
        <w:jc w:val="both"/>
      </w:pPr>
      <w:r>
        <w:rPr>
          <w:rFonts w:ascii="Times New Roman" w:eastAsia="Times New Roman" w:hAnsi="Times New Roman" w:cs="Times New Roman"/>
          <w:sz w:val="36"/>
        </w:rPr>
        <w:t>Жонга белгиланган дияларнинг миқдори мусулмонлик, озодлик, эркаклик ва аёллик эътибори билан ҳамда ўлдирилган шахснинг аниқ-тиниқ мавжуд ёки қориндаги ҳомила экани эътибори билан тафовутли бўлади.</w:t>
      </w:r>
    </w:p>
    <w:p w:rsidR="00AC41EB" w:rsidRDefault="003D0756">
      <w:pPr>
        <w:numPr>
          <w:ilvl w:val="0"/>
          <w:numId w:val="2"/>
        </w:numPr>
        <w:ind w:hanging="359"/>
        <w:jc w:val="both"/>
      </w:pPr>
      <w:r>
        <w:rPr>
          <w:rFonts w:ascii="Times New Roman" w:eastAsia="Times New Roman" w:hAnsi="Times New Roman" w:cs="Times New Roman"/>
          <w:sz w:val="36"/>
        </w:rPr>
        <w:t>Улар ичида энг кўпи озод мусулмон кишининг дияси миқдори бў</w:t>
      </w:r>
      <w:r>
        <w:rPr>
          <w:rFonts w:ascii="Times New Roman" w:eastAsia="Times New Roman" w:hAnsi="Times New Roman" w:cs="Times New Roman"/>
          <w:sz w:val="36"/>
        </w:rPr>
        <w:t xml:space="preserve">либ, минг мисқол тилла ёки ўн икки минг исломий дирҳам – ҳар ўн дирҳами етти мисқолга тенг – ёки юзта туя ёки икки юзта қорамол ёки икки мингта қўйга тенгдир. Чунки, Жобир розияллоҳу анҳудан ривоят қилинишича: «Расулуллоҳ </w:t>
      </w:r>
      <w:r>
        <w:rPr>
          <w:rFonts w:ascii="Times New Roman" w:eastAsia="Times New Roman" w:hAnsi="Times New Roman" w:cs="Times New Roman"/>
          <w:sz w:val="36"/>
        </w:rPr>
        <w:lastRenderedPageBreak/>
        <w:t xml:space="preserve">соллаллоҳу алайҳи ва саллам туяга </w:t>
      </w:r>
      <w:r>
        <w:rPr>
          <w:rFonts w:ascii="Times New Roman" w:eastAsia="Times New Roman" w:hAnsi="Times New Roman" w:cs="Times New Roman"/>
          <w:sz w:val="36"/>
        </w:rPr>
        <w:t>эга бўлганларга юз туяни, қорамол эгаларига икки юзта молни, қўй эгаларига икки мингта қўйни дия қилиб белгиладилар» (Абу Довуд (4543) ривояти).</w:t>
      </w:r>
    </w:p>
    <w:p w:rsidR="00AC41EB" w:rsidRDefault="003D0756">
      <w:pPr>
        <w:jc w:val="both"/>
      </w:pPr>
      <w:r>
        <w:rPr>
          <w:rFonts w:ascii="Times New Roman" w:eastAsia="Times New Roman" w:hAnsi="Times New Roman" w:cs="Times New Roman"/>
          <w:sz w:val="36"/>
        </w:rPr>
        <w:t xml:space="preserve">  Икрима Ибн Аббос розияллоҳу анҳумодан ривоят қилишича: «Бир киши ўлдирилганида Расулуллоҳ соллаллоҳу алайҳи в</w:t>
      </w:r>
      <w:r>
        <w:rPr>
          <w:rFonts w:ascii="Times New Roman" w:eastAsia="Times New Roman" w:hAnsi="Times New Roman" w:cs="Times New Roman"/>
          <w:sz w:val="36"/>
        </w:rPr>
        <w:t>а саллам унинг диясини ўн икки минг дирҳам қилиб белгиладилар» (Абу Довуд (4546), Термизий (1388), Насоий (4803), Ибн Можа (2629) ривоятлари). Расулуллоҳ соллаллоҳу алайҳи ва салламнинг Амр ибн Ҳазмга ёзиб берган мактубларида айтилишча: «Тилла эгаларига ми</w:t>
      </w:r>
      <w:r>
        <w:rPr>
          <w:rFonts w:ascii="Times New Roman" w:eastAsia="Times New Roman" w:hAnsi="Times New Roman" w:cs="Times New Roman"/>
          <w:sz w:val="36"/>
        </w:rPr>
        <w:t>нг динор» (Насоий (4853) ва бошқалар ривояти).</w:t>
      </w:r>
    </w:p>
    <w:p w:rsidR="00AC41EB" w:rsidRDefault="003D0756">
      <w:pPr>
        <w:numPr>
          <w:ilvl w:val="0"/>
          <w:numId w:val="47"/>
        </w:numPr>
        <w:ind w:hanging="359"/>
        <w:jc w:val="both"/>
      </w:pPr>
      <w:r>
        <w:rPr>
          <w:rFonts w:ascii="Times New Roman" w:eastAsia="Times New Roman" w:hAnsi="Times New Roman" w:cs="Times New Roman"/>
          <w:sz w:val="36"/>
        </w:rPr>
        <w:t>Аҳли илмлар мана шу айтилганлар диянинг асл-асосларими ва агар зиммасига дия лозим бўлган киши – ўзи юқорида айтилган турдаги кишилардан бўлмаса ҳам – шулардан қай бирини берса ҳам валий уни қабул қилиши лозим</w:t>
      </w:r>
      <w:r>
        <w:rPr>
          <w:rFonts w:ascii="Times New Roman" w:eastAsia="Times New Roman" w:hAnsi="Times New Roman" w:cs="Times New Roman"/>
          <w:sz w:val="36"/>
        </w:rPr>
        <w:t>ми ёки йўқми, чунки, у ўзига аслида фарз бўлган нарсани берган бўлди, деган масалада ихтилоф қилганлар. Аҳли илмлардан бир жамоаси бунинг жоизлигини айтганлар.</w:t>
      </w:r>
    </w:p>
    <w:p w:rsidR="00AC41EB" w:rsidRDefault="003D0756">
      <w:pPr>
        <w:jc w:val="both"/>
      </w:pPr>
      <w:r>
        <w:rPr>
          <w:rFonts w:ascii="Times New Roman" w:eastAsia="Times New Roman" w:hAnsi="Times New Roman" w:cs="Times New Roman"/>
          <w:sz w:val="36"/>
        </w:rPr>
        <w:t xml:space="preserve">    Иккинчи қавлга кўра, диядаги асл-асос фақат туялардир. Бу жумҳур уламонинг сўзидир. Чунки, Р</w:t>
      </w:r>
      <w:r>
        <w:rPr>
          <w:rFonts w:ascii="Times New Roman" w:eastAsia="Times New Roman" w:hAnsi="Times New Roman" w:cs="Times New Roman"/>
          <w:sz w:val="36"/>
        </w:rPr>
        <w:t xml:space="preserve">асулуллоҳ соллаллоҳу алайҳи ва саллам: «Мўмин жонда юзта туя (дия берилади)», деганлар (Молик «Муватто»да (2/849, №1547), Байҳақий (8/100) Амр ибн Ҳазм розияллоҳу анҳудан ривоят қилганлар), «Огоҳ бўлинглар, қасдданга ўхшаш билмасдан ўлдириб қўйишда юз туя </w:t>
      </w:r>
      <w:r>
        <w:rPr>
          <w:rFonts w:ascii="Times New Roman" w:eastAsia="Times New Roman" w:hAnsi="Times New Roman" w:cs="Times New Roman"/>
          <w:sz w:val="36"/>
        </w:rPr>
        <w:t>(дия) бордир», деганлар (Абу Довуд (4547), Насоий (4795), Ибн Можа (2627), Аҳмад (2/164, №6533) ривоятлари).</w:t>
      </w:r>
    </w:p>
    <w:p w:rsidR="00AC41EB" w:rsidRDefault="003D0756">
      <w:pPr>
        <w:jc w:val="both"/>
      </w:pPr>
      <w:r>
        <w:rPr>
          <w:rFonts w:ascii="Times New Roman" w:eastAsia="Times New Roman" w:hAnsi="Times New Roman" w:cs="Times New Roman"/>
          <w:sz w:val="36"/>
        </w:rPr>
        <w:t xml:space="preserve">     Абу Довуд ривоят қилишича, Умар розияллоҳу анҳу хутба қилиб, айтдилар: «Огоҳ бўлингиз, туя қимматлаб кетди, Умар уни (дияни) </w:t>
      </w:r>
      <w:r>
        <w:rPr>
          <w:rFonts w:ascii="Times New Roman" w:eastAsia="Times New Roman" w:hAnsi="Times New Roman" w:cs="Times New Roman"/>
          <w:sz w:val="36"/>
        </w:rPr>
        <w:lastRenderedPageBreak/>
        <w:t>тилла эгаларига м</w:t>
      </w:r>
      <w:r>
        <w:rPr>
          <w:rFonts w:ascii="Times New Roman" w:eastAsia="Times New Roman" w:hAnsi="Times New Roman" w:cs="Times New Roman"/>
          <w:sz w:val="36"/>
        </w:rPr>
        <w:t xml:space="preserve">инг динор қилиб, кумуш эгаларига ўн икки минг қилиб, қорамол эгаларига икки юзта сигир қилиб, қўй эгаларига икки мингта қўй қилиб, ҳулла (қимматбаҳо кийим тури) эгаларига икки юзта ҳулла қилиб белгилади» («Сунан Аби Довуд» (4542), Амр ибн Шуайб отасидан у </w:t>
      </w:r>
      <w:r>
        <w:rPr>
          <w:rFonts w:ascii="Times New Roman" w:eastAsia="Times New Roman" w:hAnsi="Times New Roman" w:cs="Times New Roman"/>
          <w:sz w:val="36"/>
        </w:rPr>
        <w:t>бобосидан ривоят қилган). Чунки, Набий соллаллоҳу алайҳи ва саллам қасддан ўлдиришнинг диясини туяларда муғаллаз (оғирлатилган) қилганлар, билмасдан ўлдириб қўйиш диясини мухаффаф (енгиллатилган) қилганлар, аҳли илмлар шунга ижмоъ қилганлар, асл шудир.</w:t>
      </w:r>
    </w:p>
    <w:p w:rsidR="00AC41EB" w:rsidRDefault="003D0756">
      <w:pPr>
        <w:jc w:val="both"/>
      </w:pPr>
      <w:r>
        <w:rPr>
          <w:rFonts w:ascii="Times New Roman" w:eastAsia="Times New Roman" w:hAnsi="Times New Roman" w:cs="Times New Roman"/>
          <w:sz w:val="36"/>
        </w:rPr>
        <w:t xml:space="preserve">   </w:t>
      </w:r>
      <w:r>
        <w:rPr>
          <w:rFonts w:ascii="Times New Roman" w:eastAsia="Times New Roman" w:hAnsi="Times New Roman" w:cs="Times New Roman"/>
          <w:sz w:val="36"/>
        </w:rPr>
        <w:t>Рожиҳ (қувватлироқ) сўз шудир. Шунга кўра, мазкур турдаги дияларнинг туядан бошқаларини қийматлаш жиҳатидан туяга қараб эътибор қилинади.</w:t>
      </w:r>
    </w:p>
    <w:p w:rsidR="00AC41EB" w:rsidRDefault="003D0756">
      <w:pPr>
        <w:numPr>
          <w:ilvl w:val="0"/>
          <w:numId w:val="7"/>
        </w:numPr>
        <w:ind w:hanging="359"/>
        <w:jc w:val="both"/>
      </w:pPr>
      <w:r>
        <w:rPr>
          <w:rFonts w:ascii="Times New Roman" w:eastAsia="Times New Roman" w:hAnsi="Times New Roman" w:cs="Times New Roman"/>
          <w:sz w:val="36"/>
        </w:rPr>
        <w:t>Қасддан ўлдириш ва қасдданга ўхшаш ўлдиришнинг дияси муғаллаз қилинади. Яъни, юзта туяни тўрт қисмга ажратилади: йигир</w:t>
      </w:r>
      <w:r>
        <w:rPr>
          <w:rFonts w:ascii="Times New Roman" w:eastAsia="Times New Roman" w:hAnsi="Times New Roman" w:cs="Times New Roman"/>
          <w:sz w:val="36"/>
        </w:rPr>
        <w:t>ма бештаси бинт махоз, йигирма бештаси бинт лабун, йигирма бештаси ҳиққа, йигирма бештаси жазаъа бўлади. Чунки, Зуҳрий Соиб ибн Язиддан ривоят қилишича: «Расулуллоҳ соллаллоҳу алайҳи ва саллам замонларида дия тўрт қисм бўларди: йигирма бешта жазаъа, йигирм</w:t>
      </w:r>
      <w:r>
        <w:rPr>
          <w:rFonts w:ascii="Times New Roman" w:eastAsia="Times New Roman" w:hAnsi="Times New Roman" w:cs="Times New Roman"/>
          <w:sz w:val="36"/>
        </w:rPr>
        <w:t>а бешта ҳиққа, йигирма бешта бинт лабун, йигирма бешта бинт махоз». Мана шу кўринишда келган туяларни мақтулнинг валийси қабул қилиши лозим бўлади. Агар истаса, мазкур турлар бўйича, ҳар бир даврнинг баҳосига қараб, баҳосини берса ҳам бўлади.</w:t>
      </w:r>
    </w:p>
    <w:p w:rsidR="00AC41EB" w:rsidRDefault="003D0756">
      <w:pPr>
        <w:numPr>
          <w:ilvl w:val="0"/>
          <w:numId w:val="7"/>
        </w:numPr>
        <w:ind w:hanging="359"/>
        <w:jc w:val="both"/>
      </w:pPr>
      <w:r>
        <w:rPr>
          <w:rFonts w:ascii="Times New Roman" w:eastAsia="Times New Roman" w:hAnsi="Times New Roman" w:cs="Times New Roman"/>
          <w:sz w:val="36"/>
        </w:rPr>
        <w:t>Билмасдан ўлд</w:t>
      </w:r>
      <w:r>
        <w:rPr>
          <w:rFonts w:ascii="Times New Roman" w:eastAsia="Times New Roman" w:hAnsi="Times New Roman" w:cs="Times New Roman"/>
          <w:sz w:val="36"/>
        </w:rPr>
        <w:t xml:space="preserve">ириб қўйишнинг дияси мухаффаф бўлади. Яъни, юзта туяни беш қисмга ажратилади: йигирмата бинт махоз, йигирмата бинт лабун, йигирмата ҳиққа, йигирмата жазаъа, </w:t>
      </w:r>
      <w:r>
        <w:rPr>
          <w:rFonts w:ascii="Times New Roman" w:eastAsia="Times New Roman" w:hAnsi="Times New Roman" w:cs="Times New Roman"/>
          <w:sz w:val="36"/>
        </w:rPr>
        <w:lastRenderedPageBreak/>
        <w:t>йигирмата бану махоз. Ушбу турлар ё уларнинг қиймати ҳар асрнинг ўз баҳосига қараб берилади.</w:t>
      </w:r>
    </w:p>
    <w:p w:rsidR="00AC41EB" w:rsidRDefault="003D0756">
      <w:pPr>
        <w:jc w:val="both"/>
      </w:pPr>
      <w:r>
        <w:rPr>
          <w:rFonts w:ascii="Times New Roman" w:eastAsia="Times New Roman" w:hAnsi="Times New Roman" w:cs="Times New Roman"/>
          <w:sz w:val="36"/>
        </w:rPr>
        <w:t xml:space="preserve">    Би</w:t>
      </w:r>
      <w:r>
        <w:rPr>
          <w:rFonts w:ascii="Times New Roman" w:eastAsia="Times New Roman" w:hAnsi="Times New Roman" w:cs="Times New Roman"/>
          <w:sz w:val="36"/>
        </w:rPr>
        <w:t>нт махоз – бир ёшни тўлдирган урғочи туя, бинт лабун – икки ёшни тўлдирган урғочи туя, ҳиққа – уч ёшни тўлдирган урғочи туя, жазаъа – тўрт ёшни тўлдирган урғочи туядир.</w:t>
      </w:r>
    </w:p>
    <w:p w:rsidR="00AC41EB" w:rsidRDefault="003D0756">
      <w:pPr>
        <w:numPr>
          <w:ilvl w:val="0"/>
          <w:numId w:val="18"/>
        </w:numPr>
        <w:ind w:hanging="359"/>
        <w:jc w:val="both"/>
      </w:pPr>
      <w:r>
        <w:rPr>
          <w:rFonts w:ascii="Times New Roman" w:eastAsia="Times New Roman" w:hAnsi="Times New Roman" w:cs="Times New Roman"/>
          <w:sz w:val="36"/>
        </w:rPr>
        <w:t>Аҳли китоб бўлган озод кишининг дияси, у хоҳ зиммий бўлсин, хоҳ омонлик берилган ё сулҳ</w:t>
      </w:r>
      <w:r>
        <w:rPr>
          <w:rFonts w:ascii="Times New Roman" w:eastAsia="Times New Roman" w:hAnsi="Times New Roman" w:cs="Times New Roman"/>
          <w:sz w:val="36"/>
        </w:rPr>
        <w:t xml:space="preserve"> остидаги киши бўлсин, мусулмон киши диясининг ярмидир. Амр ибн Шуайб отасидан, у бобосидан ривоят қилган ҳадисда айтилишича: «Набий соллаллоҳу алайҳи ва саллам аҳли китобларнинг дияси мусулмонлар диясининг ярми деб ҳукм қилдилар» (Аҳмад (2/183, №6716), На</w:t>
      </w:r>
      <w:r>
        <w:rPr>
          <w:rFonts w:ascii="Times New Roman" w:eastAsia="Times New Roman" w:hAnsi="Times New Roman" w:cs="Times New Roman"/>
          <w:sz w:val="36"/>
        </w:rPr>
        <w:t>соий (4806), Ибн Можа (2644) ривоятлари).</w:t>
      </w:r>
    </w:p>
    <w:p w:rsidR="00AC41EB" w:rsidRDefault="003D0756">
      <w:pPr>
        <w:numPr>
          <w:ilvl w:val="0"/>
          <w:numId w:val="18"/>
        </w:numPr>
        <w:ind w:hanging="359"/>
        <w:jc w:val="both"/>
      </w:pPr>
      <w:r>
        <w:rPr>
          <w:rFonts w:ascii="Times New Roman" w:eastAsia="Times New Roman" w:hAnsi="Times New Roman" w:cs="Times New Roman"/>
          <w:sz w:val="36"/>
        </w:rPr>
        <w:t>Зиммий ё сулҳ остидаги ё омонлик берилган мажусийнинг дияси, шунингдек сулҳ остидаги ё омонлик берилган бутпарастнинг дияси саккиз юз исломий дирҳамдир. Чунки, Ибн Адий Уқба ибн Омир розияллоҳу анҳудан марфуъан рив</w:t>
      </w:r>
      <w:r>
        <w:rPr>
          <w:rFonts w:ascii="Times New Roman" w:eastAsia="Times New Roman" w:hAnsi="Times New Roman" w:cs="Times New Roman"/>
          <w:sz w:val="36"/>
        </w:rPr>
        <w:t>оят қилган ҳадисда: «Мажусийнинг дияси саккиз юз дирҳамдир», дейилади (Ал-камил: 4/207). Аксарият аҳли илмнинг сўзи шудир.</w:t>
      </w:r>
    </w:p>
    <w:p w:rsidR="00AC41EB" w:rsidRDefault="003D0756">
      <w:pPr>
        <w:numPr>
          <w:ilvl w:val="0"/>
          <w:numId w:val="18"/>
        </w:numPr>
        <w:ind w:hanging="359"/>
        <w:jc w:val="both"/>
      </w:pPr>
      <w:r>
        <w:rPr>
          <w:rFonts w:ascii="Times New Roman" w:eastAsia="Times New Roman" w:hAnsi="Times New Roman" w:cs="Times New Roman"/>
          <w:sz w:val="36"/>
        </w:rPr>
        <w:t>Аҳли китоб, мажуслар ва бутпарастларнинг аёллари дияси эркаклари диясининг ярмидир. Мусулмон аёллар дияси мусулмон эркаклар диясининг</w:t>
      </w:r>
      <w:r>
        <w:rPr>
          <w:rFonts w:ascii="Times New Roman" w:eastAsia="Times New Roman" w:hAnsi="Times New Roman" w:cs="Times New Roman"/>
          <w:sz w:val="36"/>
        </w:rPr>
        <w:t xml:space="preserve"> ярми бўлгани каби.</w:t>
      </w:r>
    </w:p>
    <w:p w:rsidR="00AC41EB" w:rsidRDefault="003D0756">
      <w:pPr>
        <w:jc w:val="both"/>
      </w:pPr>
      <w:r>
        <w:rPr>
          <w:rFonts w:ascii="Times New Roman" w:eastAsia="Times New Roman" w:hAnsi="Times New Roman" w:cs="Times New Roman"/>
          <w:sz w:val="36"/>
        </w:rPr>
        <w:t xml:space="preserve">   Ибнул Мунзир раҳимаҳуллоҳ айтади: «Аҳли илмлар аёл кишининг дияси эркак киши диясининг ярми бўлишига ижмоъ қилганлар» (Ал-ижмоъ: 116-б). Амр ибн Ҳазмга ёзиб берилган мактубда: «Аёл кишининг дияси эркак киши диясининг ярмидир», дейила</w:t>
      </w:r>
      <w:r>
        <w:rPr>
          <w:rFonts w:ascii="Times New Roman" w:eastAsia="Times New Roman" w:hAnsi="Times New Roman" w:cs="Times New Roman"/>
          <w:sz w:val="36"/>
        </w:rPr>
        <w:t xml:space="preserve">ди </w:t>
      </w:r>
      <w:r>
        <w:rPr>
          <w:rFonts w:ascii="Times New Roman" w:eastAsia="Times New Roman" w:hAnsi="Times New Roman" w:cs="Times New Roman"/>
          <w:sz w:val="36"/>
        </w:rPr>
        <w:lastRenderedPageBreak/>
        <w:t>(Байҳақий (8/95) Муоз ибн Жабал розияллоҳу анҳудан ривоят қилган).</w:t>
      </w:r>
    </w:p>
    <w:p w:rsidR="00AC41EB" w:rsidRDefault="003D0756">
      <w:pPr>
        <w:jc w:val="both"/>
      </w:pPr>
      <w:r>
        <w:rPr>
          <w:rFonts w:ascii="Times New Roman" w:eastAsia="Times New Roman" w:hAnsi="Times New Roman" w:cs="Times New Roman"/>
          <w:sz w:val="36"/>
        </w:rPr>
        <w:t xml:space="preserve">   Аллома Ибнул Қаййим раҳимаҳуллоҳ айтади: «Аёл киши эркак кишидан кўра ноқисроқ, эркак кишининг фойдаси нисбатан кўпроқ бўлгани ва у аёл киши ўринлата олмайдиган диний мансаб ва валийл</w:t>
      </w:r>
      <w:r>
        <w:rPr>
          <w:rFonts w:ascii="Times New Roman" w:eastAsia="Times New Roman" w:hAnsi="Times New Roman" w:cs="Times New Roman"/>
          <w:sz w:val="36"/>
        </w:rPr>
        <w:t>икларга эга бўлгани, шунингдек, чегараларни қўриқлаш, жиҳод қилиш, ерни обод қилиш ва саноат ишларини юргизиш каби оламнинг манфаатлари у билан мукаммал бўладиган ишларни қилгани, дунёни ва динни ҳимоя қилгани боис аёл кишининг қиймати дияда у билан бароба</w:t>
      </w:r>
      <w:r>
        <w:rPr>
          <w:rFonts w:ascii="Times New Roman" w:eastAsia="Times New Roman" w:hAnsi="Times New Roman" w:cs="Times New Roman"/>
          <w:sz w:val="36"/>
        </w:rPr>
        <w:t>р бўлмади. Бинобарин, ўрталаридаги тафовутларга кўра, шориънинг ҳикмати унинг қиймати эркак қийматининг ярми бўлишини тақозо қилди» (Иъламул-муваққиъийн: 2/149).</w:t>
      </w:r>
    </w:p>
    <w:p w:rsidR="00AC41EB" w:rsidRDefault="003D0756">
      <w:pPr>
        <w:numPr>
          <w:ilvl w:val="0"/>
          <w:numId w:val="28"/>
        </w:numPr>
        <w:ind w:hanging="359"/>
        <w:jc w:val="both"/>
      </w:pPr>
      <w:r>
        <w:rPr>
          <w:rFonts w:ascii="Times New Roman" w:eastAsia="Times New Roman" w:hAnsi="Times New Roman" w:cs="Times New Roman"/>
          <w:sz w:val="36"/>
        </w:rPr>
        <w:t>Диянинг учдан биридан камроғини вожиб қиладиган нарсаларда эркак ва аёл баробар бўлади. Чунки,</w:t>
      </w:r>
      <w:r>
        <w:rPr>
          <w:rFonts w:ascii="Times New Roman" w:eastAsia="Times New Roman" w:hAnsi="Times New Roman" w:cs="Times New Roman"/>
          <w:sz w:val="36"/>
        </w:rPr>
        <w:t xml:space="preserve"> Амр ибн Шуъайб отасидан, у бобосидан ривоят қилган марфуъ ҳадисга кўра: «Аёлнинг дияси то диясининг учдан бирига етгунча эркакнинг дияси билан бир хилдир» (Насоий (4805) ривояти). Саид ибн Мусаййиб раҳимаҳуллоҳ: «Суннат шудир», деганлар.</w:t>
      </w:r>
    </w:p>
    <w:p w:rsidR="00AC41EB" w:rsidRDefault="003D0756">
      <w:pPr>
        <w:jc w:val="both"/>
      </w:pPr>
      <w:r>
        <w:rPr>
          <w:rFonts w:ascii="Times New Roman" w:eastAsia="Times New Roman" w:hAnsi="Times New Roman" w:cs="Times New Roman"/>
          <w:sz w:val="36"/>
        </w:rPr>
        <w:t xml:space="preserve">   Имом Ибнул Қай</w:t>
      </w:r>
      <w:r>
        <w:rPr>
          <w:rFonts w:ascii="Times New Roman" w:eastAsia="Times New Roman" w:hAnsi="Times New Roman" w:cs="Times New Roman"/>
          <w:sz w:val="36"/>
        </w:rPr>
        <w:t>йим айтади: «Гарчи Абу Ҳанифа, Шофеий, Лайс, Саврий ва бир жамоа хилоф қилган бўлсалар ва: «Аёлнинг дияси озида ҳам, кўпида ҳам яримдир» деган бўлсалар ҳам, лекин суннат авлодир. Учдан бирдан пасти ва ундан юқорисидаги фарқ шуки, ундан пасти камдир, унда а</w:t>
      </w:r>
      <w:r>
        <w:rPr>
          <w:rFonts w:ascii="Times New Roman" w:eastAsia="Times New Roman" w:hAnsi="Times New Roman" w:cs="Times New Roman"/>
          <w:sz w:val="36"/>
        </w:rPr>
        <w:t>ёл киши эркак билан баробар бўлиш билан мусибати бутланади. Шу боис ўғил ва қиз ҳомиланинг дияси баробар бўлди, чунки у камдир, яъни бир қулдир» (Иъламул-муваққиъийн: 2/148).</w:t>
      </w:r>
    </w:p>
    <w:p w:rsidR="00AC41EB" w:rsidRDefault="003D0756">
      <w:pPr>
        <w:numPr>
          <w:ilvl w:val="0"/>
          <w:numId w:val="4"/>
        </w:numPr>
        <w:ind w:hanging="359"/>
        <w:jc w:val="both"/>
      </w:pPr>
      <w:r>
        <w:rPr>
          <w:rFonts w:ascii="Times New Roman" w:eastAsia="Times New Roman" w:hAnsi="Times New Roman" w:cs="Times New Roman"/>
          <w:sz w:val="36"/>
        </w:rPr>
        <w:lastRenderedPageBreak/>
        <w:t>Қулнинг дияси унинг қийматидир, эркак бўлсин, аёл бўлсин, катта бўлсин, кичик бўл</w:t>
      </w:r>
      <w:r>
        <w:rPr>
          <w:rFonts w:ascii="Times New Roman" w:eastAsia="Times New Roman" w:hAnsi="Times New Roman" w:cs="Times New Roman"/>
          <w:sz w:val="36"/>
        </w:rPr>
        <w:t>син, қанчага етса ҳам. Бу агар унинг қиймати озод кишининг диясидан паст бўлганда ижмоъ қилинган ишдир. Аммо, агар унинг қиймати озод кишининг диясига етса ё ундан ўтиб кетса, Аҳмад – ундан машҳур бўлган қавлга кўра – ва Молик, Шофеий, Абу Юсуфлар унинг қи</w:t>
      </w:r>
      <w:r>
        <w:rPr>
          <w:rFonts w:ascii="Times New Roman" w:eastAsia="Times New Roman" w:hAnsi="Times New Roman" w:cs="Times New Roman"/>
          <w:sz w:val="36"/>
        </w:rPr>
        <w:t>ймати қанчага етса, дияси шунча, деганлар.</w:t>
      </w:r>
    </w:p>
    <w:p w:rsidR="00AC41EB" w:rsidRDefault="003D0756">
      <w:pPr>
        <w:numPr>
          <w:ilvl w:val="0"/>
          <w:numId w:val="4"/>
        </w:numPr>
        <w:ind w:hanging="359"/>
        <w:jc w:val="both"/>
      </w:pPr>
      <w:r>
        <w:rPr>
          <w:rFonts w:ascii="Times New Roman" w:eastAsia="Times New Roman" w:hAnsi="Times New Roman" w:cs="Times New Roman"/>
          <w:sz w:val="36"/>
        </w:rPr>
        <w:t>Ҳомила – ўғил бўлсин, қиз бўлсин – агар онасига қасддан ёки билмасдан қилинган жиноят сабабли ўлик тушган бўлса, унинг дияси бир қул ё чўри бўлиб, қиймати беш туяга тенгдир. Чунки, Абу Ҳурайра розияллоҳу анҳу риво</w:t>
      </w:r>
      <w:r>
        <w:rPr>
          <w:rFonts w:ascii="Times New Roman" w:eastAsia="Times New Roman" w:hAnsi="Times New Roman" w:cs="Times New Roman"/>
          <w:sz w:val="36"/>
        </w:rPr>
        <w:t>ят қилган ҳадисда: «Расулуллоҳ соллаллоҳу алайҳи ва саллам Бану Лаҳёнлик аёлнинг ўлик тушган ҳомиласи ҳақида бир қул ё чўри (ни дия сифатида бериш)га ҳукм қилдилар» (Бухорий (6740), Муслим (1681) ривояти).</w:t>
      </w:r>
    </w:p>
    <w:p w:rsidR="00AC41EB" w:rsidRDefault="003D0756">
      <w:pPr>
        <w:jc w:val="both"/>
      </w:pPr>
      <w:r>
        <w:rPr>
          <w:rFonts w:ascii="Times New Roman" w:eastAsia="Times New Roman" w:hAnsi="Times New Roman" w:cs="Times New Roman"/>
          <w:sz w:val="36"/>
        </w:rPr>
        <w:t xml:space="preserve">   Ўша қул ё чўрини худди ҳомила тирик туғилганида</w:t>
      </w:r>
      <w:r>
        <w:rPr>
          <w:rFonts w:ascii="Times New Roman" w:eastAsia="Times New Roman" w:hAnsi="Times New Roman" w:cs="Times New Roman"/>
          <w:sz w:val="36"/>
        </w:rPr>
        <w:t xml:space="preserve"> бўлганидек, ундан мерос олинади. Чунки, у унинг диясидир. Қул ё чўрининг қиймати беш туяга тенг, яъни она диясининг ўндан бирига тенг деб белгиланади. (Уларнинг қиймати бундан кам бўлмаслиги керак.)</w:t>
      </w:r>
    </w:p>
    <w:p w:rsidR="00AC41EB" w:rsidRDefault="00AC41EB">
      <w:pPr>
        <w:jc w:val="both"/>
      </w:pPr>
    </w:p>
    <w:p w:rsidR="00AC41EB" w:rsidRDefault="00AC41EB">
      <w:pPr>
        <w:jc w:val="both"/>
      </w:pPr>
    </w:p>
    <w:p w:rsidR="00AC41EB" w:rsidRDefault="003D0756">
      <w:pPr>
        <w:jc w:val="center"/>
      </w:pPr>
      <w:r>
        <w:rPr>
          <w:rFonts w:ascii="Times New Roman" w:eastAsia="Times New Roman" w:hAnsi="Times New Roman" w:cs="Times New Roman"/>
          <w:b/>
          <w:color w:val="3D85C6"/>
          <w:sz w:val="36"/>
        </w:rPr>
        <w:t>Тана аъзолари ва уларнинг фойдалари дияси ҳақидаги боб</w:t>
      </w:r>
    </w:p>
    <w:p w:rsidR="00AC41EB" w:rsidRDefault="00AC41EB">
      <w:pPr>
        <w:jc w:val="both"/>
      </w:pPr>
    </w:p>
    <w:p w:rsidR="00AC41EB" w:rsidRDefault="003D0756">
      <w:pPr>
        <w:numPr>
          <w:ilvl w:val="0"/>
          <w:numId w:val="40"/>
        </w:numPr>
        <w:ind w:hanging="359"/>
        <w:jc w:val="both"/>
      </w:pPr>
      <w:r>
        <w:rPr>
          <w:rFonts w:ascii="Times New Roman" w:eastAsia="Times New Roman" w:hAnsi="Times New Roman" w:cs="Times New Roman"/>
          <w:b/>
          <w:sz w:val="36"/>
        </w:rPr>
        <w:t>Биринчи: тана аъзолари дияси:</w:t>
      </w:r>
    </w:p>
    <w:p w:rsidR="00AC41EB" w:rsidRDefault="003D0756">
      <w:pPr>
        <w:numPr>
          <w:ilvl w:val="0"/>
          <w:numId w:val="40"/>
        </w:numPr>
        <w:ind w:hanging="359"/>
        <w:jc w:val="both"/>
      </w:pPr>
      <w:r>
        <w:rPr>
          <w:rFonts w:ascii="Times New Roman" w:eastAsia="Times New Roman" w:hAnsi="Times New Roman" w:cs="Times New Roman"/>
          <w:sz w:val="36"/>
        </w:rPr>
        <w:t>Баъзи уламолар айтганлар: Одамда қирқ бешта аъзо бор бўлиб, улар ичида битталик аъзолар бор, иккиталик ва ундан кўпроқ бўлган аъзолар бор.</w:t>
      </w:r>
    </w:p>
    <w:p w:rsidR="00AC41EB" w:rsidRDefault="003D0756">
      <w:pPr>
        <w:numPr>
          <w:ilvl w:val="0"/>
          <w:numId w:val="40"/>
        </w:numPr>
        <w:ind w:hanging="359"/>
        <w:jc w:val="both"/>
      </w:pPr>
      <w:r>
        <w:rPr>
          <w:rFonts w:ascii="Times New Roman" w:eastAsia="Times New Roman" w:hAnsi="Times New Roman" w:cs="Times New Roman"/>
          <w:sz w:val="36"/>
        </w:rPr>
        <w:lastRenderedPageBreak/>
        <w:t>Агар инсоннинг бурун, тил, жинсий олат каби битталик аъзосига талафот етказилса, унин</w:t>
      </w:r>
      <w:r>
        <w:rPr>
          <w:rFonts w:ascii="Times New Roman" w:eastAsia="Times New Roman" w:hAnsi="Times New Roman" w:cs="Times New Roman"/>
          <w:sz w:val="36"/>
        </w:rPr>
        <w:t xml:space="preserve">г дияси ўша аъзоси кесилган инсоннинг тўла диясидир – юқорида ўтган тафсилотлар бўйича – эркак бўладими, аёлми, озод бўладими, қулми, зиммий бўладими, бошқами, фарқсиз. Чунки, Аллоҳ таоло бир инсонда фақат биттагина қилиб яратган ўша аъзонинг йўқолишида у </w:t>
      </w:r>
      <w:r>
        <w:rPr>
          <w:rFonts w:ascii="Times New Roman" w:eastAsia="Times New Roman" w:hAnsi="Times New Roman" w:cs="Times New Roman"/>
          <w:sz w:val="36"/>
        </w:rPr>
        <w:t xml:space="preserve">келтирадиган фойданинг йўқ бўлиши ҳосил бўлади, бу эса жоннинг кетишига ўхшаган бўлади ва унда жоннинг дияси фарз бўлади. Бунга иттифоқ қилинган. Амр ибн Ҳазм розияллоҳу анҳу ҳадисида келишича, Расулуллоҳ соллаллоҳу алайҳи ва саллам: «Жинсий олатда (тўла) </w:t>
      </w:r>
      <w:r>
        <w:rPr>
          <w:rFonts w:ascii="Times New Roman" w:eastAsia="Times New Roman" w:hAnsi="Times New Roman" w:cs="Times New Roman"/>
          <w:sz w:val="36"/>
        </w:rPr>
        <w:t>дия бор, бурунда агар тўлалигича кесилган бўлса (тўла) дия бор, тилда (тўла) дия бор» (Насоий (4853), Ибн Ҳиббон (14/501, №6559), Ҳоким (1/553), Байҳақий (4/89) ривоят қилиб, саҳиҳ санаганлар).</w:t>
      </w:r>
    </w:p>
    <w:p w:rsidR="00AC41EB" w:rsidRDefault="003D0756">
      <w:pPr>
        <w:numPr>
          <w:ilvl w:val="0"/>
          <w:numId w:val="40"/>
        </w:numPr>
        <w:ind w:hanging="359"/>
        <w:jc w:val="both"/>
      </w:pPr>
      <w:r>
        <w:rPr>
          <w:rFonts w:ascii="Times New Roman" w:eastAsia="Times New Roman" w:hAnsi="Times New Roman" w:cs="Times New Roman"/>
          <w:sz w:val="36"/>
        </w:rPr>
        <w:t>Кўз, қулоқ, лаб, жағ, аёл кишининг сийнаси, эркак кишининг кўк</w:t>
      </w:r>
      <w:r>
        <w:rPr>
          <w:rFonts w:ascii="Times New Roman" w:eastAsia="Times New Roman" w:hAnsi="Times New Roman" w:cs="Times New Roman"/>
          <w:sz w:val="36"/>
        </w:rPr>
        <w:t>раги, қўл, оёқ, мояк каби иккиталик аъзоларнинг иккаласига талафот етказилганда тўла дия, биттасига талафот етказилганда эса ярим дия фарз бўлади. Чунки, уларнинг иккаласида ҳам манфаат ва жамол бор ҳамда баданда бошқа уларнинг жинсидан бўлган аъзо йўқ.</w:t>
      </w:r>
    </w:p>
    <w:p w:rsidR="00AC41EB" w:rsidRDefault="003D0756">
      <w:pPr>
        <w:jc w:val="both"/>
      </w:pPr>
      <w:r>
        <w:rPr>
          <w:rFonts w:ascii="Times New Roman" w:eastAsia="Times New Roman" w:hAnsi="Times New Roman" w:cs="Times New Roman"/>
          <w:sz w:val="36"/>
        </w:rPr>
        <w:t xml:space="preserve">  </w:t>
      </w:r>
      <w:r>
        <w:rPr>
          <w:rFonts w:ascii="Times New Roman" w:eastAsia="Times New Roman" w:hAnsi="Times New Roman" w:cs="Times New Roman"/>
          <w:sz w:val="36"/>
        </w:rPr>
        <w:t xml:space="preserve"> Ал-Муваффақ раҳимаҳуллоҳ айтади: «Бунда мухолиф бўлган бирон кишини билмаймиз» (Ал-муғний: 8/340).</w:t>
      </w:r>
    </w:p>
    <w:p w:rsidR="00AC41EB" w:rsidRDefault="003D0756">
      <w:pPr>
        <w:jc w:val="both"/>
      </w:pPr>
      <w:r>
        <w:rPr>
          <w:rFonts w:ascii="Times New Roman" w:eastAsia="Times New Roman" w:hAnsi="Times New Roman" w:cs="Times New Roman"/>
          <w:sz w:val="36"/>
        </w:rPr>
        <w:t xml:space="preserve">   Амр ибн Ҳазмнинг мактубида Расулуллоҳ соллаллоҳу алайҳи ва саллам унга шундай деб ёзиб бергандилар: «Бурунда агар тўла кесилган бўлса (тўла) дия, тилда (</w:t>
      </w:r>
      <w:r>
        <w:rPr>
          <w:rFonts w:ascii="Times New Roman" w:eastAsia="Times New Roman" w:hAnsi="Times New Roman" w:cs="Times New Roman"/>
          <w:sz w:val="36"/>
        </w:rPr>
        <w:t>тўла) дия, икки лабда (тўла) дия, икки моякда (тўла) дия, пуштикамарда (тўла) дия, икки кўзда (тўла) дия, битта оёқда ярим дия».</w:t>
      </w:r>
    </w:p>
    <w:p w:rsidR="00AC41EB" w:rsidRDefault="003D0756">
      <w:pPr>
        <w:jc w:val="both"/>
      </w:pPr>
      <w:r>
        <w:rPr>
          <w:rFonts w:ascii="Times New Roman" w:eastAsia="Times New Roman" w:hAnsi="Times New Roman" w:cs="Times New Roman"/>
          <w:sz w:val="36"/>
        </w:rPr>
        <w:lastRenderedPageBreak/>
        <w:t xml:space="preserve">    Ибн Абдилбар раҳимаҳуллоҳ айтади: «Амр ибн Ҳазмнинг мактуби уламолар ҳузурида маъруфдир, унда айтилганларнинг аксарияти мут</w:t>
      </w:r>
      <w:r>
        <w:rPr>
          <w:rFonts w:ascii="Times New Roman" w:eastAsia="Times New Roman" w:hAnsi="Times New Roman" w:cs="Times New Roman"/>
          <w:sz w:val="36"/>
        </w:rPr>
        <w:t>тафақун алайҳдир» (Ат-тамҳид: 17/339).</w:t>
      </w:r>
    </w:p>
    <w:p w:rsidR="00AC41EB" w:rsidRDefault="003D0756">
      <w:pPr>
        <w:numPr>
          <w:ilvl w:val="0"/>
          <w:numId w:val="20"/>
        </w:numPr>
        <w:ind w:hanging="359"/>
        <w:jc w:val="both"/>
      </w:pPr>
      <w:r>
        <w:rPr>
          <w:rFonts w:ascii="Times New Roman" w:eastAsia="Times New Roman" w:hAnsi="Times New Roman" w:cs="Times New Roman"/>
          <w:sz w:val="36"/>
        </w:rPr>
        <w:t>Инсоннинг учталик аъзоларининг ҳар учаласига талафот етказилганда тўла дия, биттасига талафот етса диянинг учдан бири фарз бўлади. Масалан, бурун учта нарсани – икки тешик ва ўрталиқ деворини ўз ичига олади, дияни ула</w:t>
      </w:r>
      <w:r>
        <w:rPr>
          <w:rFonts w:ascii="Times New Roman" w:eastAsia="Times New Roman" w:hAnsi="Times New Roman" w:cs="Times New Roman"/>
          <w:sz w:val="36"/>
        </w:rPr>
        <w:t>рга худди бармоқларга тақсимланганидек тақсимланади.</w:t>
      </w:r>
    </w:p>
    <w:p w:rsidR="00AC41EB" w:rsidRDefault="003D0756">
      <w:pPr>
        <w:numPr>
          <w:ilvl w:val="0"/>
          <w:numId w:val="20"/>
        </w:numPr>
        <w:ind w:hanging="359"/>
        <w:jc w:val="both"/>
      </w:pPr>
      <w:r>
        <w:rPr>
          <w:rFonts w:ascii="Times New Roman" w:eastAsia="Times New Roman" w:hAnsi="Times New Roman" w:cs="Times New Roman"/>
          <w:sz w:val="36"/>
        </w:rPr>
        <w:t>Инсоннинг тўртталик аъзосидан агар тўрталаси ҳам талафот кўрса, тўла дия фарз бўлади. Биттасига талафот етказилса, диянинг тўртдан бири фарз бўлади. Масалан, инсоннинг тўртта қовоғи бор бўлиб, уларнинг ҳ</w:t>
      </w:r>
      <w:r>
        <w:rPr>
          <w:rFonts w:ascii="Times New Roman" w:eastAsia="Times New Roman" w:hAnsi="Times New Roman" w:cs="Times New Roman"/>
          <w:sz w:val="36"/>
        </w:rPr>
        <w:t>ар бирида зоҳирий чирой ва тўкис манфаат бор. Яъни, улар кўзни ўраб, уни иссиқ ва совуқдан асраб туради. Ҳаммасида тўла дия, баъзисида эса маълум миқдорда дия фарз бўлади.</w:t>
      </w:r>
    </w:p>
    <w:p w:rsidR="00AC41EB" w:rsidRDefault="003D0756">
      <w:pPr>
        <w:numPr>
          <w:ilvl w:val="0"/>
          <w:numId w:val="20"/>
        </w:numPr>
        <w:ind w:hanging="359"/>
        <w:jc w:val="both"/>
      </w:pPr>
      <w:r>
        <w:rPr>
          <w:rFonts w:ascii="Times New Roman" w:eastAsia="Times New Roman" w:hAnsi="Times New Roman" w:cs="Times New Roman"/>
          <w:sz w:val="36"/>
        </w:rPr>
        <w:t>Икки қўлнинг бармоқларида, шунингдек икки оёқнинг бармоқларида агар ҳаммаси кесиб та</w:t>
      </w:r>
      <w:r>
        <w:rPr>
          <w:rFonts w:ascii="Times New Roman" w:eastAsia="Times New Roman" w:hAnsi="Times New Roman" w:cs="Times New Roman"/>
          <w:sz w:val="36"/>
        </w:rPr>
        <w:t>шланса, тўла дия фарз бўлади. Ҳар бир бармоқда диянинг ўндан бири фарз бўлади. Чунки, Ибн Аббос розияллоҳу анҳумодан ривоят қилинган марфуъ ҳадис борки: «Икки қўл ва икки оёқ бармоқларининг дияси баробардир, ҳар бир бармоққа ўнта туя» (Термизий (1391) риво</w:t>
      </w:r>
      <w:r>
        <w:rPr>
          <w:rFonts w:ascii="Times New Roman" w:eastAsia="Times New Roman" w:hAnsi="Times New Roman" w:cs="Times New Roman"/>
          <w:sz w:val="36"/>
        </w:rPr>
        <w:t>ят қилиб, саҳиҳ деган). Имом Бухорийда ҳам Ибн Аббос розияллоҳу анҳумодан марфуъан ривоят қилинган ҳадис борки: «Бу ва бу – яъни, бош бармоқ ва чимчалоқ – баробардир» (Саҳиҳул Бухорий: 6895). Мазкур икки ҳадис икки қўл ва икки оёқ бармоқларида дия фарз бўл</w:t>
      </w:r>
      <w:r>
        <w:rPr>
          <w:rFonts w:ascii="Times New Roman" w:eastAsia="Times New Roman" w:hAnsi="Times New Roman" w:cs="Times New Roman"/>
          <w:sz w:val="36"/>
        </w:rPr>
        <w:t xml:space="preserve">ишига ва ҳар бир </w:t>
      </w:r>
      <w:r>
        <w:rPr>
          <w:rFonts w:ascii="Times New Roman" w:eastAsia="Times New Roman" w:hAnsi="Times New Roman" w:cs="Times New Roman"/>
          <w:sz w:val="36"/>
        </w:rPr>
        <w:lastRenderedPageBreak/>
        <w:t>бармоқ учун тўла диянинг ўндан бир қисми бўлишига далил бўлади.</w:t>
      </w:r>
    </w:p>
    <w:p w:rsidR="00AC41EB" w:rsidRDefault="003D0756">
      <w:pPr>
        <w:numPr>
          <w:ilvl w:val="0"/>
          <w:numId w:val="20"/>
        </w:numPr>
        <w:ind w:hanging="359"/>
        <w:jc w:val="both"/>
      </w:pPr>
      <w:r>
        <w:rPr>
          <w:rFonts w:ascii="Times New Roman" w:eastAsia="Times New Roman" w:hAnsi="Times New Roman" w:cs="Times New Roman"/>
          <w:sz w:val="36"/>
        </w:rPr>
        <w:t>Икки қўл ва икки оёқ бармоқларидан ҳар бармоқ учида тўла диянинг ўндан бирининг учдан бири миқдорида (яъни, тахминан 3,33%) дия фарз бўлади. Чунки, ҳар бир бармоқда учтадан бў</w:t>
      </w:r>
      <w:r>
        <w:rPr>
          <w:rFonts w:ascii="Times New Roman" w:eastAsia="Times New Roman" w:hAnsi="Times New Roman" w:cs="Times New Roman"/>
          <w:sz w:val="36"/>
        </w:rPr>
        <w:t>ғим бўлади, бир бармоқнинг дияси учала бўғимга тақсим қилинади. Бош бармоқда эса иккита бўғим бор, улардан ҳар бир бўғимга диянинг ўндан бирининг ярми (5%) берилади.</w:t>
      </w:r>
    </w:p>
    <w:p w:rsidR="00AC41EB" w:rsidRDefault="003D0756">
      <w:pPr>
        <w:numPr>
          <w:ilvl w:val="0"/>
          <w:numId w:val="20"/>
        </w:numPr>
        <w:ind w:hanging="359"/>
        <w:jc w:val="both"/>
      </w:pPr>
      <w:r>
        <w:rPr>
          <w:rFonts w:ascii="Times New Roman" w:eastAsia="Times New Roman" w:hAnsi="Times New Roman" w:cs="Times New Roman"/>
          <w:sz w:val="36"/>
        </w:rPr>
        <w:t>Ҳар бир тишда тўла диянинг йигирмадан бири – бешта туя фарз бўлади. Амр ибн Ҳазмнинг марфу</w:t>
      </w:r>
      <w:r>
        <w:rPr>
          <w:rFonts w:ascii="Times New Roman" w:eastAsia="Times New Roman" w:hAnsi="Times New Roman" w:cs="Times New Roman"/>
          <w:sz w:val="36"/>
        </w:rPr>
        <w:t>ъ ҳадисига кўраки: «Тишда бешта туя (дия берилади)» (Насоий ривояти).</w:t>
      </w:r>
    </w:p>
    <w:p w:rsidR="00AC41EB" w:rsidRDefault="003D0756">
      <w:pPr>
        <w:jc w:val="both"/>
      </w:pPr>
      <w:r>
        <w:rPr>
          <w:rFonts w:ascii="Times New Roman" w:eastAsia="Times New Roman" w:hAnsi="Times New Roman" w:cs="Times New Roman"/>
          <w:sz w:val="36"/>
        </w:rPr>
        <w:t>Ал-Муваффақ раҳимаҳуллоҳ айтади: «Тишларнинг диясида ҳар бир тишга бешта туя бўлишида хилоф борлигини билмаймиз» (Ал-муғний: 12/130).</w:t>
      </w:r>
    </w:p>
    <w:p w:rsidR="00AC41EB" w:rsidRDefault="00AC41EB">
      <w:pPr>
        <w:jc w:val="both"/>
      </w:pPr>
    </w:p>
    <w:p w:rsidR="00AC41EB" w:rsidRDefault="003D0756">
      <w:pPr>
        <w:numPr>
          <w:ilvl w:val="0"/>
          <w:numId w:val="36"/>
        </w:numPr>
        <w:ind w:hanging="359"/>
        <w:jc w:val="both"/>
      </w:pPr>
      <w:r>
        <w:rPr>
          <w:rFonts w:ascii="Times New Roman" w:eastAsia="Times New Roman" w:hAnsi="Times New Roman" w:cs="Times New Roman"/>
          <w:b/>
          <w:sz w:val="36"/>
        </w:rPr>
        <w:t>Иккинчи: манфаатларнинг дияси:</w:t>
      </w:r>
    </w:p>
    <w:p w:rsidR="00AC41EB" w:rsidRDefault="003D0756">
      <w:pPr>
        <w:numPr>
          <w:ilvl w:val="0"/>
          <w:numId w:val="8"/>
        </w:numPr>
        <w:ind w:hanging="359"/>
        <w:jc w:val="both"/>
      </w:pPr>
      <w:r>
        <w:rPr>
          <w:rFonts w:ascii="Times New Roman" w:eastAsia="Times New Roman" w:hAnsi="Times New Roman" w:cs="Times New Roman"/>
          <w:sz w:val="36"/>
        </w:rPr>
        <w:t xml:space="preserve">Манфаатлардан мурод </w:t>
      </w:r>
      <w:r>
        <w:rPr>
          <w:rFonts w:ascii="Times New Roman" w:eastAsia="Times New Roman" w:hAnsi="Times New Roman" w:cs="Times New Roman"/>
          <w:sz w:val="36"/>
        </w:rPr>
        <w:t>– мазкур аъзоларнинг кўриш, эшитиш, ҳидлаш, сўзлаш, юриш каби инсонга етказадиган манфаатларидир, ҳар бир аъзонинг ўзига хос манфаатлари бор.</w:t>
      </w:r>
    </w:p>
    <w:p w:rsidR="00AC41EB" w:rsidRDefault="003D0756">
      <w:pPr>
        <w:numPr>
          <w:ilvl w:val="0"/>
          <w:numId w:val="8"/>
        </w:numPr>
        <w:ind w:hanging="359"/>
        <w:jc w:val="both"/>
      </w:pPr>
      <w:r>
        <w:rPr>
          <w:rFonts w:ascii="Times New Roman" w:eastAsia="Times New Roman" w:hAnsi="Times New Roman" w:cs="Times New Roman"/>
          <w:sz w:val="36"/>
        </w:rPr>
        <w:t xml:space="preserve">Жумладан: тўртта сезги – эшитиш, кўриш, ҳид билиш, таъм билиш. Ушбу сезгиларнинг ҳар бирида агар у жиноят сабабли </w:t>
      </w:r>
      <w:r>
        <w:rPr>
          <w:rFonts w:ascii="Times New Roman" w:eastAsia="Times New Roman" w:hAnsi="Times New Roman" w:cs="Times New Roman"/>
          <w:sz w:val="36"/>
        </w:rPr>
        <w:t>кетса, тўла дия лозим бўлади.</w:t>
      </w:r>
    </w:p>
    <w:p w:rsidR="00AC41EB" w:rsidRDefault="003D0756">
      <w:pPr>
        <w:jc w:val="both"/>
      </w:pPr>
      <w:r>
        <w:rPr>
          <w:rFonts w:ascii="Times New Roman" w:eastAsia="Times New Roman" w:hAnsi="Times New Roman" w:cs="Times New Roman"/>
          <w:sz w:val="36"/>
        </w:rPr>
        <w:t xml:space="preserve">   Ибнул Мунзир раҳимаҳуллоҳ айтади: «Аҳли илмлар оммаси эшитиш(га талафот етказиш)да дия бўлишига ижмоъ қилганлар» (Ал-ижмоъ: 168-б).</w:t>
      </w:r>
    </w:p>
    <w:p w:rsidR="00AC41EB" w:rsidRDefault="003D0756">
      <w:pPr>
        <w:jc w:val="both"/>
      </w:pPr>
      <w:r>
        <w:rPr>
          <w:rFonts w:ascii="Times New Roman" w:eastAsia="Times New Roman" w:hAnsi="Times New Roman" w:cs="Times New Roman"/>
          <w:sz w:val="36"/>
        </w:rPr>
        <w:t xml:space="preserve">  Ал-Муваффақ раҳимаҳуллоҳ айтади: «Эшитишнинг йўқолишида дия фарз бўлишида хилоф йўқдир» (Ал-муғний: 12/115).</w:t>
      </w:r>
    </w:p>
    <w:p w:rsidR="00AC41EB" w:rsidRDefault="003D0756">
      <w:pPr>
        <w:jc w:val="both"/>
      </w:pPr>
      <w:r>
        <w:rPr>
          <w:rFonts w:ascii="Times New Roman" w:eastAsia="Times New Roman" w:hAnsi="Times New Roman" w:cs="Times New Roman"/>
          <w:sz w:val="36"/>
        </w:rPr>
        <w:lastRenderedPageBreak/>
        <w:t xml:space="preserve">      Амр ибн Ҳазм мактубида борки: «Ҳид билиш аъзоларида (тўла) дия бор» (Насоий (4853), Ибн Ҳиббон (14/501, №6559), Ҳоким (1/553), Байҳақий (4/</w:t>
      </w:r>
      <w:r>
        <w:rPr>
          <w:rFonts w:ascii="Times New Roman" w:eastAsia="Times New Roman" w:hAnsi="Times New Roman" w:cs="Times New Roman"/>
          <w:sz w:val="36"/>
        </w:rPr>
        <w:t>89) ривоят қилиб, саҳиҳ санаганлар).</w:t>
      </w:r>
    </w:p>
    <w:p w:rsidR="00AC41EB" w:rsidRDefault="003D0756">
      <w:pPr>
        <w:jc w:val="both"/>
      </w:pPr>
      <w:r>
        <w:rPr>
          <w:rFonts w:ascii="Times New Roman" w:eastAsia="Times New Roman" w:hAnsi="Times New Roman" w:cs="Times New Roman"/>
          <w:sz w:val="36"/>
        </w:rPr>
        <w:t xml:space="preserve">   Бир киши бировни уриши натижасида унинг эшитиши, кўриши, никоҳи (жинсий алоқаси), ақли кетганида Умар розияллоҳу анҳу у одам тирик бўлгани ҳолда тўртта тўла дияга ҳукм қилганлар, саҳобалар ичида у кишига мухолиф бўлм</w:t>
      </w:r>
      <w:r>
        <w:rPr>
          <w:rFonts w:ascii="Times New Roman" w:eastAsia="Times New Roman" w:hAnsi="Times New Roman" w:cs="Times New Roman"/>
          <w:sz w:val="36"/>
        </w:rPr>
        <w:t>аган.</w:t>
      </w:r>
    </w:p>
    <w:p w:rsidR="00AC41EB" w:rsidRDefault="003D0756">
      <w:pPr>
        <w:numPr>
          <w:ilvl w:val="0"/>
          <w:numId w:val="51"/>
        </w:numPr>
        <w:ind w:hanging="359"/>
        <w:jc w:val="both"/>
      </w:pPr>
      <w:r>
        <w:rPr>
          <w:rFonts w:ascii="Times New Roman" w:eastAsia="Times New Roman" w:hAnsi="Times New Roman" w:cs="Times New Roman"/>
          <w:sz w:val="36"/>
        </w:rPr>
        <w:t>Сўзлаш, ақл (фикрлаш), юриш, ейиш, никоҳ (жинсий алоқа) йўқолиши, сийдик ва нажосат тута олмай қолиш кабиларнинг ҳар бирида тўла дия бордир. Чунки, буларнинг ҳар бирида катта манфаат бор эди.</w:t>
      </w:r>
    </w:p>
    <w:p w:rsidR="00AC41EB" w:rsidRDefault="003D0756">
      <w:pPr>
        <w:numPr>
          <w:ilvl w:val="0"/>
          <w:numId w:val="51"/>
        </w:numPr>
        <w:ind w:hanging="359"/>
        <w:jc w:val="both"/>
      </w:pPr>
      <w:r>
        <w:rPr>
          <w:rFonts w:ascii="Times New Roman" w:eastAsia="Times New Roman" w:hAnsi="Times New Roman" w:cs="Times New Roman"/>
          <w:sz w:val="36"/>
        </w:rPr>
        <w:t>Тўрт турли соч-тукларнинг ҳар бир турида, яъни, бошнинг со</w:t>
      </w:r>
      <w:r>
        <w:rPr>
          <w:rFonts w:ascii="Times New Roman" w:eastAsia="Times New Roman" w:hAnsi="Times New Roman" w:cs="Times New Roman"/>
          <w:sz w:val="36"/>
        </w:rPr>
        <w:t>чи, соқолнинг туки, қошларнинг туки, кўзларнинг киприкларида тўла дия фарз бўлади. Битта қошда яримта дия, битта киприкда диянинг тўртдан биридир. Чунки, дия улар сонига қараб бўлинади.</w:t>
      </w:r>
    </w:p>
    <w:p w:rsidR="00AC41EB" w:rsidRDefault="003D0756">
      <w:pPr>
        <w:jc w:val="both"/>
      </w:pPr>
      <w:r>
        <w:rPr>
          <w:rFonts w:ascii="Times New Roman" w:eastAsia="Times New Roman" w:hAnsi="Times New Roman" w:cs="Times New Roman"/>
          <w:sz w:val="36"/>
        </w:rPr>
        <w:t xml:space="preserve">     Шундан ҳам соқолнинг Исломдаги ҳурмати ва қийматини билиш мумкинк</w:t>
      </w:r>
      <w:r>
        <w:rPr>
          <w:rFonts w:ascii="Times New Roman" w:eastAsia="Times New Roman" w:hAnsi="Times New Roman" w:cs="Times New Roman"/>
          <w:sz w:val="36"/>
        </w:rPr>
        <w:t>и, унга талафот етказишда тўла дия фарз бўлди. Бу эса унинг манфаати улуғлиги, чиройи ва виқори борлиги учундир. Набий соллаллоҳу алайҳи ва саллам уни тўла қўйишга ва икром қилишга буюрганлар, қириш, қисқартириш ва унга тажовуз қилишдан қайтарганлар. Соқол</w:t>
      </w:r>
      <w:r>
        <w:rPr>
          <w:rFonts w:ascii="Times New Roman" w:eastAsia="Times New Roman" w:hAnsi="Times New Roman" w:cs="Times New Roman"/>
          <w:sz w:val="36"/>
        </w:rPr>
        <w:t>га қарши курашадиган, уни олиш билан, аёлларга ўхшаб ва кофиру мунофиқлар каби юзларидан йўқотиш билан унга тажовуз қиладиган кимсалар қуриб кетсин! Ундайлар эсларини йиғиб олишлари, ақлларини ҳукмрон қилишлари, ўз пайғамбарларига (соллаллоҳу алайҳи ва сал</w:t>
      </w:r>
      <w:r>
        <w:rPr>
          <w:rFonts w:ascii="Times New Roman" w:eastAsia="Times New Roman" w:hAnsi="Times New Roman" w:cs="Times New Roman"/>
          <w:sz w:val="36"/>
        </w:rPr>
        <w:t xml:space="preserve">лам) итоат қилиб, Аллоҳ таоло уларга чирой ва эркакликларига белги </w:t>
      </w:r>
      <w:r>
        <w:rPr>
          <w:rFonts w:ascii="Times New Roman" w:eastAsia="Times New Roman" w:hAnsi="Times New Roman" w:cs="Times New Roman"/>
          <w:sz w:val="36"/>
        </w:rPr>
        <w:lastRenderedPageBreak/>
        <w:t>қилиб яратиб қўйган соқолларини тўла қўйиб юришлари лозим бўлади.</w:t>
      </w:r>
    </w:p>
    <w:p w:rsidR="00AC41EB" w:rsidRDefault="00AC41EB">
      <w:pPr>
        <w:jc w:val="both"/>
      </w:pPr>
    </w:p>
    <w:p w:rsidR="00AC41EB" w:rsidRDefault="00AC41EB">
      <w:pPr>
        <w:jc w:val="both"/>
      </w:pPr>
    </w:p>
    <w:p w:rsidR="00AC41EB" w:rsidRDefault="003D0756">
      <w:pPr>
        <w:jc w:val="center"/>
      </w:pPr>
      <w:r>
        <w:rPr>
          <w:rFonts w:ascii="Times New Roman" w:eastAsia="Times New Roman" w:hAnsi="Times New Roman" w:cs="Times New Roman"/>
          <w:b/>
          <w:color w:val="3C78D8"/>
          <w:sz w:val="36"/>
        </w:rPr>
        <w:t>Шижож (бош ва юзнинг ёрилиши) ҳамда суякларнинг синдирилишига доир аҳкомлар ҳақидаги боб</w:t>
      </w:r>
    </w:p>
    <w:p w:rsidR="00AC41EB" w:rsidRDefault="00AC41EB">
      <w:pPr>
        <w:jc w:val="both"/>
      </w:pPr>
    </w:p>
    <w:p w:rsidR="00AC41EB" w:rsidRDefault="003D0756">
      <w:pPr>
        <w:numPr>
          <w:ilvl w:val="0"/>
          <w:numId w:val="41"/>
        </w:numPr>
        <w:ind w:hanging="359"/>
        <w:jc w:val="both"/>
      </w:pPr>
      <w:r>
        <w:rPr>
          <w:rFonts w:ascii="Times New Roman" w:eastAsia="Times New Roman" w:hAnsi="Times New Roman" w:cs="Times New Roman"/>
          <w:sz w:val="36"/>
        </w:rPr>
        <w:t xml:space="preserve">Шижож – шажжа сўзининг кўплиги </w:t>
      </w:r>
      <w:r>
        <w:rPr>
          <w:rFonts w:ascii="Times New Roman" w:eastAsia="Times New Roman" w:hAnsi="Times New Roman" w:cs="Times New Roman"/>
          <w:sz w:val="36"/>
        </w:rPr>
        <w:t>бўлиб, бош ва юзнинг ёрилишидаги жароҳатга айтилади. Бош ва юздан бошқа жойнинг кесилиши шажжа дейилмайди, журҳ дейилади.</w:t>
      </w:r>
    </w:p>
    <w:p w:rsidR="00AC41EB" w:rsidRDefault="003D0756">
      <w:pPr>
        <w:numPr>
          <w:ilvl w:val="0"/>
          <w:numId w:val="41"/>
        </w:numPr>
        <w:ind w:hanging="359"/>
        <w:jc w:val="both"/>
      </w:pPr>
      <w:r>
        <w:rPr>
          <w:rFonts w:ascii="Times New Roman" w:eastAsia="Times New Roman" w:hAnsi="Times New Roman" w:cs="Times New Roman"/>
          <w:sz w:val="36"/>
        </w:rPr>
        <w:t>Шажжа араблардан нақл қилинган номланиши эътибори билан ўн қисмга бўлинади, ҳар бир қисмнинг ўзига хос номи ва ўзига хос ҳукми бордир.</w:t>
      </w:r>
    </w:p>
    <w:p w:rsidR="00AC41EB" w:rsidRDefault="003D0756">
      <w:pPr>
        <w:numPr>
          <w:ilvl w:val="0"/>
          <w:numId w:val="19"/>
        </w:numPr>
        <w:ind w:hanging="359"/>
        <w:jc w:val="both"/>
      </w:pPr>
      <w:r>
        <w:rPr>
          <w:rFonts w:ascii="Times New Roman" w:eastAsia="Times New Roman" w:hAnsi="Times New Roman" w:cs="Times New Roman"/>
          <w:sz w:val="36"/>
        </w:rPr>
        <w:t>Ҳориса "</w:t>
      </w:r>
      <w:r>
        <w:rPr>
          <w:rFonts w:ascii="Times New Roman" w:eastAsia="Times New Roman" w:hAnsi="Times New Roman" w:cs="Times New Roman"/>
          <w:sz w:val="36"/>
          <w:rtl/>
        </w:rPr>
        <w:t>الحارصة</w:t>
      </w:r>
      <w:r>
        <w:rPr>
          <w:rFonts w:ascii="Times New Roman" w:eastAsia="Times New Roman" w:hAnsi="Times New Roman" w:cs="Times New Roman"/>
          <w:sz w:val="36"/>
        </w:rPr>
        <w:t>" – терини бироз ёриб қўйган, лекин қон оқизмаган жароҳат. Терини шилиб қўйгани учун уни қошира (шилувчи) деб ҳам номланади.</w:t>
      </w:r>
    </w:p>
    <w:p w:rsidR="00AC41EB" w:rsidRDefault="003D0756">
      <w:pPr>
        <w:numPr>
          <w:ilvl w:val="0"/>
          <w:numId w:val="19"/>
        </w:numPr>
        <w:ind w:hanging="359"/>
        <w:jc w:val="both"/>
      </w:pPr>
      <w:r>
        <w:rPr>
          <w:rFonts w:ascii="Times New Roman" w:eastAsia="Times New Roman" w:hAnsi="Times New Roman" w:cs="Times New Roman"/>
          <w:sz w:val="36"/>
        </w:rPr>
        <w:t>Бозила "</w:t>
      </w:r>
      <w:r>
        <w:rPr>
          <w:rFonts w:ascii="Times New Roman" w:eastAsia="Times New Roman" w:hAnsi="Times New Roman" w:cs="Times New Roman"/>
          <w:sz w:val="36"/>
          <w:rtl/>
        </w:rPr>
        <w:t>البازلة</w:t>
      </w:r>
      <w:r>
        <w:rPr>
          <w:rFonts w:ascii="Times New Roman" w:eastAsia="Times New Roman" w:hAnsi="Times New Roman" w:cs="Times New Roman"/>
          <w:sz w:val="36"/>
        </w:rPr>
        <w:t>" – озроқ қон оқизган жароҳат. Кўздан ёш оқишига ташбеҳ қилиб домиъа (ёшланувчи) деб ҳам аталади.</w:t>
      </w:r>
    </w:p>
    <w:p w:rsidR="00AC41EB" w:rsidRDefault="003D0756">
      <w:pPr>
        <w:numPr>
          <w:ilvl w:val="0"/>
          <w:numId w:val="19"/>
        </w:numPr>
        <w:ind w:hanging="359"/>
        <w:jc w:val="both"/>
      </w:pPr>
      <w:r>
        <w:rPr>
          <w:rFonts w:ascii="Times New Roman" w:eastAsia="Times New Roman" w:hAnsi="Times New Roman" w:cs="Times New Roman"/>
          <w:sz w:val="36"/>
        </w:rPr>
        <w:t>Бо</w:t>
      </w:r>
      <w:r>
        <w:rPr>
          <w:rFonts w:ascii="Times New Roman" w:eastAsia="Times New Roman" w:hAnsi="Times New Roman" w:cs="Times New Roman"/>
          <w:sz w:val="36"/>
        </w:rPr>
        <w:t>диъа "</w:t>
      </w:r>
      <w:r>
        <w:rPr>
          <w:rFonts w:ascii="Times New Roman" w:eastAsia="Times New Roman" w:hAnsi="Times New Roman" w:cs="Times New Roman"/>
          <w:sz w:val="36"/>
          <w:rtl/>
        </w:rPr>
        <w:t>الباضعة</w:t>
      </w:r>
      <w:r>
        <w:rPr>
          <w:rFonts w:ascii="Times New Roman" w:eastAsia="Times New Roman" w:hAnsi="Times New Roman" w:cs="Times New Roman"/>
          <w:sz w:val="36"/>
        </w:rPr>
        <w:t>" – этни бўлиб қўйган, яъни теридан ўтиб, этни ёрган жароҳат.</w:t>
      </w:r>
    </w:p>
    <w:p w:rsidR="00AC41EB" w:rsidRDefault="003D0756">
      <w:pPr>
        <w:numPr>
          <w:ilvl w:val="0"/>
          <w:numId w:val="19"/>
        </w:numPr>
        <w:ind w:hanging="359"/>
        <w:jc w:val="both"/>
      </w:pPr>
      <w:r>
        <w:rPr>
          <w:rFonts w:ascii="Times New Roman" w:eastAsia="Times New Roman" w:hAnsi="Times New Roman" w:cs="Times New Roman"/>
          <w:sz w:val="36"/>
        </w:rPr>
        <w:t>Муталоҳима "</w:t>
      </w:r>
      <w:r>
        <w:rPr>
          <w:rFonts w:ascii="Times New Roman" w:eastAsia="Times New Roman" w:hAnsi="Times New Roman" w:cs="Times New Roman"/>
          <w:sz w:val="36"/>
          <w:rtl/>
        </w:rPr>
        <w:t>المتلاحمة</w:t>
      </w:r>
      <w:r>
        <w:rPr>
          <w:rFonts w:ascii="Times New Roman" w:eastAsia="Times New Roman" w:hAnsi="Times New Roman" w:cs="Times New Roman"/>
          <w:sz w:val="36"/>
        </w:rPr>
        <w:t>" – этга чуқур кирган жароҳат.</w:t>
      </w:r>
    </w:p>
    <w:p w:rsidR="00AC41EB" w:rsidRDefault="003D0756">
      <w:pPr>
        <w:numPr>
          <w:ilvl w:val="0"/>
          <w:numId w:val="19"/>
        </w:numPr>
        <w:ind w:hanging="359"/>
        <w:jc w:val="both"/>
      </w:pPr>
      <w:r>
        <w:rPr>
          <w:rFonts w:ascii="Times New Roman" w:eastAsia="Times New Roman" w:hAnsi="Times New Roman" w:cs="Times New Roman"/>
          <w:sz w:val="36"/>
        </w:rPr>
        <w:t>Симҳоқ "</w:t>
      </w:r>
      <w:r>
        <w:rPr>
          <w:rFonts w:ascii="Times New Roman" w:eastAsia="Times New Roman" w:hAnsi="Times New Roman" w:cs="Times New Roman"/>
          <w:sz w:val="36"/>
          <w:rtl/>
        </w:rPr>
        <w:t>السمحاق</w:t>
      </w:r>
      <w:r>
        <w:rPr>
          <w:rFonts w:ascii="Times New Roman" w:eastAsia="Times New Roman" w:hAnsi="Times New Roman" w:cs="Times New Roman"/>
          <w:sz w:val="36"/>
        </w:rPr>
        <w:t>" – этдан ўтиб кетган ва суяк билан унинг орасида фақат «симҳоқ» деб номланувчи юпқа парда қолган жароҳат. Ушбу жа</w:t>
      </w:r>
      <w:r>
        <w:rPr>
          <w:rFonts w:ascii="Times New Roman" w:eastAsia="Times New Roman" w:hAnsi="Times New Roman" w:cs="Times New Roman"/>
          <w:sz w:val="36"/>
        </w:rPr>
        <w:t>роҳатни шу парда номи билан номланган.</w:t>
      </w:r>
    </w:p>
    <w:p w:rsidR="00AC41EB" w:rsidRDefault="003D0756">
      <w:pPr>
        <w:jc w:val="both"/>
      </w:pPr>
      <w:r>
        <w:rPr>
          <w:rFonts w:ascii="Times New Roman" w:eastAsia="Times New Roman" w:hAnsi="Times New Roman" w:cs="Times New Roman"/>
          <w:sz w:val="36"/>
        </w:rPr>
        <w:t>Шижожнинг мазкур беш тури диясида шориъ томонидан белгилаб қўйилган миқдор йўқ, балки уни ҳукумат (қози ёки ҳакам қилинган одам) белгилайди ва ҳоким уни белгилашда ижтиҳод қилади.</w:t>
      </w:r>
    </w:p>
    <w:p w:rsidR="00AC41EB" w:rsidRDefault="003D0756">
      <w:pPr>
        <w:jc w:val="both"/>
      </w:pPr>
      <w:r>
        <w:rPr>
          <w:rFonts w:ascii="Times New Roman" w:eastAsia="Times New Roman" w:hAnsi="Times New Roman" w:cs="Times New Roman"/>
          <w:sz w:val="36"/>
        </w:rPr>
        <w:lastRenderedPageBreak/>
        <w:t>6.    Мувзиҳа "</w:t>
      </w:r>
      <w:r>
        <w:rPr>
          <w:rFonts w:ascii="Times New Roman" w:eastAsia="Times New Roman" w:hAnsi="Times New Roman" w:cs="Times New Roman"/>
          <w:sz w:val="36"/>
          <w:rtl/>
        </w:rPr>
        <w:t>المُوضِحَة</w:t>
      </w:r>
      <w:r>
        <w:rPr>
          <w:rFonts w:ascii="Times New Roman" w:eastAsia="Times New Roman" w:hAnsi="Times New Roman" w:cs="Times New Roman"/>
          <w:sz w:val="36"/>
        </w:rPr>
        <w:t>" – суяк кўр</w:t>
      </w:r>
      <w:r>
        <w:rPr>
          <w:rFonts w:ascii="Times New Roman" w:eastAsia="Times New Roman" w:hAnsi="Times New Roman" w:cs="Times New Roman"/>
          <w:sz w:val="36"/>
        </w:rPr>
        <w:t>иниб қолган жароҳат. Унинг дияси бешта туядир. Амр ибн Хазмнинг мактуби ҳақидаги ҳадисда айтилганидек: «Мувзиҳада бешта туя (дия бор)».</w:t>
      </w:r>
    </w:p>
    <w:p w:rsidR="00AC41EB" w:rsidRDefault="003D0756">
      <w:pPr>
        <w:jc w:val="both"/>
      </w:pPr>
      <w:r>
        <w:rPr>
          <w:rFonts w:ascii="Times New Roman" w:eastAsia="Times New Roman" w:hAnsi="Times New Roman" w:cs="Times New Roman"/>
          <w:sz w:val="36"/>
        </w:rPr>
        <w:t>7.  Ҳошима "</w:t>
      </w:r>
      <w:r>
        <w:rPr>
          <w:rFonts w:ascii="Times New Roman" w:eastAsia="Times New Roman" w:hAnsi="Times New Roman" w:cs="Times New Roman"/>
          <w:sz w:val="36"/>
          <w:rtl/>
        </w:rPr>
        <w:t>ألهاشمة</w:t>
      </w:r>
      <w:r>
        <w:rPr>
          <w:rFonts w:ascii="Times New Roman" w:eastAsia="Times New Roman" w:hAnsi="Times New Roman" w:cs="Times New Roman"/>
          <w:sz w:val="36"/>
        </w:rPr>
        <w:t>" – суякни очиб қўйган ва синдирган жароҳат. Бунда ўнта туя фарз бўлади. Бу Зайд ибн Собит розияллоҳу</w:t>
      </w:r>
      <w:r>
        <w:rPr>
          <w:rFonts w:ascii="Times New Roman" w:eastAsia="Times New Roman" w:hAnsi="Times New Roman" w:cs="Times New Roman"/>
          <w:sz w:val="36"/>
        </w:rPr>
        <w:t xml:space="preserve"> анҳудан ривоят қилинган (Байҳақий (8/82), Абдурраззоқ (9/307, №17321) ривоятлари). Ўз асрида унга биронта саҳобанинг мухолиф бўлгани маълум эмас.</w:t>
      </w:r>
    </w:p>
    <w:p w:rsidR="00AC41EB" w:rsidRDefault="003D0756">
      <w:pPr>
        <w:jc w:val="both"/>
      </w:pPr>
      <w:r>
        <w:rPr>
          <w:rFonts w:ascii="Times New Roman" w:eastAsia="Times New Roman" w:hAnsi="Times New Roman" w:cs="Times New Roman"/>
          <w:sz w:val="36"/>
        </w:rPr>
        <w:t>8.   Мунаққила "</w:t>
      </w:r>
      <w:r>
        <w:rPr>
          <w:rFonts w:ascii="Times New Roman" w:eastAsia="Times New Roman" w:hAnsi="Times New Roman" w:cs="Times New Roman"/>
          <w:sz w:val="36"/>
          <w:rtl/>
        </w:rPr>
        <w:t>المُنَقِّلة</w:t>
      </w:r>
      <w:r>
        <w:rPr>
          <w:rFonts w:ascii="Times New Roman" w:eastAsia="Times New Roman" w:hAnsi="Times New Roman" w:cs="Times New Roman"/>
          <w:sz w:val="36"/>
        </w:rPr>
        <w:t>" – суяк очилиб, синган ва суяклар ўз ўрнидан кўчган, уни тузатиш учун суякларни қ</w:t>
      </w:r>
      <w:r>
        <w:rPr>
          <w:rFonts w:ascii="Times New Roman" w:eastAsia="Times New Roman" w:hAnsi="Times New Roman" w:cs="Times New Roman"/>
          <w:sz w:val="36"/>
        </w:rPr>
        <w:t>айта жамлаш зарурати бўлган жароҳат. Бунда ўн бешта туя фарз бўлади. Расулуллоҳ соллаллоҳу алайҳи ва саллам Амр ибн Ҳазмга ёзиб берган мактуб ҳақидаги ҳадисда айтилишича: «Мунаққилада ўн бешта туя (дия бор)».</w:t>
      </w:r>
    </w:p>
    <w:p w:rsidR="00AC41EB" w:rsidRDefault="003D0756">
      <w:pPr>
        <w:jc w:val="both"/>
      </w:pPr>
      <w:r>
        <w:rPr>
          <w:rFonts w:ascii="Times New Roman" w:eastAsia="Times New Roman" w:hAnsi="Times New Roman" w:cs="Times New Roman"/>
          <w:sz w:val="36"/>
        </w:rPr>
        <w:t>9.  Маъмуна "</w:t>
      </w:r>
      <w:r>
        <w:rPr>
          <w:rFonts w:ascii="Times New Roman" w:eastAsia="Times New Roman" w:hAnsi="Times New Roman" w:cs="Times New Roman"/>
          <w:sz w:val="36"/>
          <w:rtl/>
        </w:rPr>
        <w:t>المأمونة</w:t>
      </w:r>
      <w:r>
        <w:rPr>
          <w:rFonts w:ascii="Times New Roman" w:eastAsia="Times New Roman" w:hAnsi="Times New Roman" w:cs="Times New Roman"/>
          <w:sz w:val="36"/>
        </w:rPr>
        <w:t xml:space="preserve">" – миянинг қобиғига етиб </w:t>
      </w:r>
      <w:r>
        <w:rPr>
          <w:rFonts w:ascii="Times New Roman" w:eastAsia="Times New Roman" w:hAnsi="Times New Roman" w:cs="Times New Roman"/>
          <w:sz w:val="36"/>
        </w:rPr>
        <w:t>борган жароҳат.</w:t>
      </w:r>
    </w:p>
    <w:p w:rsidR="00AC41EB" w:rsidRDefault="003D0756">
      <w:pPr>
        <w:jc w:val="both"/>
      </w:pPr>
      <w:r>
        <w:rPr>
          <w:rFonts w:ascii="Times New Roman" w:eastAsia="Times New Roman" w:hAnsi="Times New Roman" w:cs="Times New Roman"/>
          <w:sz w:val="36"/>
        </w:rPr>
        <w:t>10.  Домиға "</w:t>
      </w:r>
      <w:r>
        <w:rPr>
          <w:rFonts w:ascii="Times New Roman" w:eastAsia="Times New Roman" w:hAnsi="Times New Roman" w:cs="Times New Roman"/>
          <w:sz w:val="36"/>
          <w:rtl/>
        </w:rPr>
        <w:t>الدامغة</w:t>
      </w:r>
      <w:r>
        <w:rPr>
          <w:rFonts w:ascii="Times New Roman" w:eastAsia="Times New Roman" w:hAnsi="Times New Roman" w:cs="Times New Roman"/>
          <w:sz w:val="36"/>
        </w:rPr>
        <w:t>" – мазкур қобиқни йиртиб юборган жароҳат.</w:t>
      </w:r>
    </w:p>
    <w:p w:rsidR="00AC41EB" w:rsidRDefault="003D0756">
      <w:pPr>
        <w:jc w:val="both"/>
      </w:pPr>
      <w:r>
        <w:rPr>
          <w:rFonts w:ascii="Times New Roman" w:eastAsia="Times New Roman" w:hAnsi="Times New Roman" w:cs="Times New Roman"/>
          <w:sz w:val="36"/>
        </w:rPr>
        <w:t xml:space="preserve">   Ушбу икки жароҳатнинг ҳар бирида, яъни маъмуна ва домиғада диянинг учдан бири фарз бўлади. Амр ибн Ҳазмнинг ҳадисида келганидек: «Маъмунада учдан бир дия». Домиға ундан чуқур</w:t>
      </w:r>
      <w:r>
        <w:rPr>
          <w:rFonts w:ascii="Times New Roman" w:eastAsia="Times New Roman" w:hAnsi="Times New Roman" w:cs="Times New Roman"/>
          <w:sz w:val="36"/>
        </w:rPr>
        <w:t>роқ жароҳат бўлгани учун у ҳам шунча дияга лойиқроқдир. Аксарият ҳолларда бу жароҳат эгаси саломат қолмайди (яъни яшаб кетмайди), шунинг учун ҳам у ҳақда маълум миқдор келмаган.</w:t>
      </w:r>
    </w:p>
    <w:p w:rsidR="00AC41EB" w:rsidRDefault="003D0756">
      <w:pPr>
        <w:jc w:val="both"/>
      </w:pPr>
      <w:r>
        <w:rPr>
          <w:rFonts w:ascii="Times New Roman" w:eastAsia="Times New Roman" w:hAnsi="Times New Roman" w:cs="Times New Roman"/>
          <w:sz w:val="36"/>
        </w:rPr>
        <w:t xml:space="preserve">    Жоифа жароҳатида учдан бир миқдор дия фарз бўлади. Амр ибн Ҳазмнинг ҳадисида келганидек: «Жоифада учдан бир дия».</w:t>
      </w:r>
    </w:p>
    <w:p w:rsidR="00AC41EB" w:rsidRDefault="003D0756">
      <w:pPr>
        <w:jc w:val="both"/>
      </w:pPr>
      <w:r>
        <w:rPr>
          <w:rFonts w:ascii="Times New Roman" w:eastAsia="Times New Roman" w:hAnsi="Times New Roman" w:cs="Times New Roman"/>
          <w:sz w:val="36"/>
        </w:rPr>
        <w:t xml:space="preserve">       Имом Ал-Муваффақ раҳимаҳуллоҳ айтади: «Бу аҳли илм оммасининг, жумладан аҳли Мадина, аҳли Кўфа, аҳли ҳадис ва асҳоби раъй сўзидир» </w:t>
      </w:r>
      <w:r>
        <w:rPr>
          <w:rFonts w:ascii="Times New Roman" w:eastAsia="Times New Roman" w:hAnsi="Times New Roman" w:cs="Times New Roman"/>
          <w:sz w:val="36"/>
        </w:rPr>
        <w:t>(Ал-муғний: 12/166).</w:t>
      </w:r>
    </w:p>
    <w:p w:rsidR="00AC41EB" w:rsidRDefault="003D0756">
      <w:pPr>
        <w:jc w:val="both"/>
      </w:pPr>
      <w:r>
        <w:rPr>
          <w:rFonts w:ascii="Times New Roman" w:eastAsia="Times New Roman" w:hAnsi="Times New Roman" w:cs="Times New Roman"/>
          <w:sz w:val="36"/>
        </w:rPr>
        <w:lastRenderedPageBreak/>
        <w:t xml:space="preserve">  Жоифадан мурод – қориннинг, белнинг, кўкракнинг, томоқнинг ва қовуқнинг ичигача кириб борган жароҳатдир.</w:t>
      </w:r>
    </w:p>
    <w:p w:rsidR="00AC41EB" w:rsidRDefault="003D0756">
      <w:pPr>
        <w:numPr>
          <w:ilvl w:val="0"/>
          <w:numId w:val="27"/>
        </w:numPr>
        <w:ind w:hanging="359"/>
        <w:jc w:val="both"/>
      </w:pPr>
      <w:r>
        <w:rPr>
          <w:rFonts w:ascii="Times New Roman" w:eastAsia="Times New Roman" w:hAnsi="Times New Roman" w:cs="Times New Roman"/>
          <w:sz w:val="36"/>
        </w:rPr>
        <w:t>Суякни синдирилганда қуйидагича дия фарз бўлади:</w:t>
      </w:r>
    </w:p>
    <w:p w:rsidR="00AC41EB" w:rsidRDefault="003D0756">
      <w:pPr>
        <w:numPr>
          <w:ilvl w:val="0"/>
          <w:numId w:val="27"/>
        </w:numPr>
        <w:ind w:hanging="359"/>
        <w:jc w:val="both"/>
      </w:pPr>
      <w:r>
        <w:rPr>
          <w:rFonts w:ascii="Times New Roman" w:eastAsia="Times New Roman" w:hAnsi="Times New Roman" w:cs="Times New Roman"/>
          <w:sz w:val="36"/>
        </w:rPr>
        <w:t>Қовурғада – агар синганидан сўнг тузалиб, аввалги ҳолига қайтса – битта туя фар</w:t>
      </w:r>
      <w:r>
        <w:rPr>
          <w:rFonts w:ascii="Times New Roman" w:eastAsia="Times New Roman" w:hAnsi="Times New Roman" w:cs="Times New Roman"/>
          <w:sz w:val="36"/>
        </w:rPr>
        <w:t>з бўлади, икки ўмров суягининг ҳар бирида битта туя фарз бўлади. Чунки, Умар розияллоҳу анҳудан ривоят қилинишича, у киши: «Қовурғада битта туя, ўмровда битта туя», деганлар (Ибн Аби Шайба (№27135, 26955) ва Абдурраззоқ (№17607, 17578) ривоятлари). Ўмров д</w:t>
      </w:r>
      <w:r>
        <w:rPr>
          <w:rFonts w:ascii="Times New Roman" w:eastAsia="Times New Roman" w:hAnsi="Times New Roman" w:cs="Times New Roman"/>
          <w:sz w:val="36"/>
        </w:rPr>
        <w:t>еб бўйин атрофини томоқдан елкагача ўраб олган суяк бўлиб, ҳар бир инсонда иккита ўмров бўлади.</w:t>
      </w:r>
    </w:p>
    <w:p w:rsidR="00AC41EB" w:rsidRDefault="003D0756">
      <w:pPr>
        <w:numPr>
          <w:ilvl w:val="0"/>
          <w:numId w:val="27"/>
        </w:numPr>
        <w:ind w:hanging="359"/>
        <w:jc w:val="both"/>
      </w:pPr>
      <w:r>
        <w:rPr>
          <w:rFonts w:ascii="Times New Roman" w:eastAsia="Times New Roman" w:hAnsi="Times New Roman" w:cs="Times New Roman"/>
          <w:sz w:val="36"/>
        </w:rPr>
        <w:t>Агар қовурға ёки ўмров тўғриланмасдан битиб кетса, унда ҳукумат фарз бўлади.</w:t>
      </w:r>
    </w:p>
    <w:p w:rsidR="00AC41EB" w:rsidRDefault="003D0756">
      <w:pPr>
        <w:numPr>
          <w:ilvl w:val="0"/>
          <w:numId w:val="27"/>
        </w:numPr>
        <w:ind w:hanging="359"/>
        <w:jc w:val="both"/>
      </w:pPr>
      <w:r>
        <w:rPr>
          <w:rFonts w:ascii="Times New Roman" w:eastAsia="Times New Roman" w:hAnsi="Times New Roman" w:cs="Times New Roman"/>
          <w:sz w:val="36"/>
        </w:rPr>
        <w:t>Елка суяги билан тирсак суягини бириктириб турувчи суяк синдирилганда агар тўғри би</w:t>
      </w:r>
      <w:r>
        <w:rPr>
          <w:rFonts w:ascii="Times New Roman" w:eastAsia="Times New Roman" w:hAnsi="Times New Roman" w:cs="Times New Roman"/>
          <w:sz w:val="36"/>
        </w:rPr>
        <w:t>тиб кетса, иккита туя фарз бўлади. Сон, болдир, тирсак суяклари синишида ҳам иккита туя фарз бўлади. Чунки, Амр ибн Шуайбдан ривоят қилинишича, Амр ибн Ос розияллоҳу анҳу Умар розияллоҳу анҳуга икки тирсакдан бири синиши ҳақида мактуб йўллаганида Умар рози</w:t>
      </w:r>
      <w:r>
        <w:rPr>
          <w:rFonts w:ascii="Times New Roman" w:eastAsia="Times New Roman" w:hAnsi="Times New Roman" w:cs="Times New Roman"/>
          <w:sz w:val="36"/>
        </w:rPr>
        <w:t>яллоҳу анҳу: «Унда иккита туя фарз бўлади, агар иккита тирсак синса, тўртта туя» деб ёзиб юборганлар. Саҳобалар ичида бунга мухолиф бўлганлари маълум бўлмаган.</w:t>
      </w:r>
    </w:p>
    <w:p w:rsidR="00AC41EB" w:rsidRDefault="003D0756">
      <w:pPr>
        <w:numPr>
          <w:ilvl w:val="0"/>
          <w:numId w:val="27"/>
        </w:numPr>
        <w:ind w:hanging="359"/>
        <w:jc w:val="both"/>
      </w:pPr>
      <w:r>
        <w:rPr>
          <w:rFonts w:ascii="Times New Roman" w:eastAsia="Times New Roman" w:hAnsi="Times New Roman" w:cs="Times New Roman"/>
          <w:sz w:val="36"/>
        </w:rPr>
        <w:t>Бу айтиб ўтилганлар дияларининг аниқ миқдори келган жароҳат ва синиқлар борасида эди. Энди булар</w:t>
      </w:r>
      <w:r>
        <w:rPr>
          <w:rFonts w:ascii="Times New Roman" w:eastAsia="Times New Roman" w:hAnsi="Times New Roman" w:cs="Times New Roman"/>
          <w:sz w:val="36"/>
        </w:rPr>
        <w:t>дан бошқа жароҳатлар ва синиқларда, масалан, умуртқа, тос суякларда ҳукумат фарз бўлади.</w:t>
      </w:r>
    </w:p>
    <w:p w:rsidR="00AC41EB" w:rsidRDefault="003D0756">
      <w:pPr>
        <w:jc w:val="both"/>
      </w:pPr>
      <w:r>
        <w:rPr>
          <w:rFonts w:ascii="Times New Roman" w:eastAsia="Times New Roman" w:hAnsi="Times New Roman" w:cs="Times New Roman"/>
          <w:sz w:val="36"/>
        </w:rPr>
        <w:lastRenderedPageBreak/>
        <w:t xml:space="preserve">      Ҳукуматнинг бу ердаги маъноси – жабрланувчи шахсни гўё тўрт мучаси соппа-соғ қул деб баҳосини чиқарилади-да, кейин уни тузалиб кетгандаги ҳолатини баҳоланади.   </w:t>
      </w:r>
      <w:r>
        <w:rPr>
          <w:rFonts w:ascii="Times New Roman" w:eastAsia="Times New Roman" w:hAnsi="Times New Roman" w:cs="Times New Roman"/>
          <w:sz w:val="36"/>
        </w:rPr>
        <w:t xml:space="preserve">             Нархдаги тафовутнинг нисбати жабрланувчининг дияси қилиб белгиланади.</w:t>
      </w:r>
    </w:p>
    <w:p w:rsidR="00AC41EB" w:rsidRDefault="003D0756">
      <w:pPr>
        <w:jc w:val="both"/>
      </w:pPr>
      <w:r>
        <w:rPr>
          <w:rFonts w:ascii="Times New Roman" w:eastAsia="Times New Roman" w:hAnsi="Times New Roman" w:cs="Times New Roman"/>
          <w:sz w:val="36"/>
        </w:rPr>
        <w:t xml:space="preserve">     Масалан, агар унинг баҳоси соппа-соғ қул ҳолида олтмиш бўлса, жароҳат олганидан кейинги баҳоси элликка тушиб қолса, демак, бунда тўла диянинг олтидан бири фарз бўлади. </w:t>
      </w:r>
      <w:r>
        <w:rPr>
          <w:rFonts w:ascii="Times New Roman" w:eastAsia="Times New Roman" w:hAnsi="Times New Roman" w:cs="Times New Roman"/>
          <w:sz w:val="36"/>
        </w:rPr>
        <w:t xml:space="preserve">      Чунки, ўртадаги тафовут олтидан бирни ташкил қилди, яъни қулнинг баҳосининг олтидан бирига тўғри келди. Демак, жабрланувчига тўла диянинг олтидан бирини бериш фарз бўлади.</w:t>
      </w:r>
    </w:p>
    <w:p w:rsidR="00AC41EB" w:rsidRDefault="003D0756">
      <w:pPr>
        <w:jc w:val="both"/>
      </w:pPr>
      <w:r>
        <w:rPr>
          <w:rFonts w:ascii="Times New Roman" w:eastAsia="Times New Roman" w:hAnsi="Times New Roman" w:cs="Times New Roman"/>
          <w:sz w:val="36"/>
        </w:rPr>
        <w:t xml:space="preserve">   Ал-Муваффақ раҳимаҳуллоҳ айтади: «Саҳиҳ гап шуки, бешта нарсадан: қовурғала</w:t>
      </w:r>
      <w:r>
        <w:rPr>
          <w:rFonts w:ascii="Times New Roman" w:eastAsia="Times New Roman" w:hAnsi="Times New Roman" w:cs="Times New Roman"/>
          <w:sz w:val="36"/>
        </w:rPr>
        <w:t>р, икки ўмров ва тирсакдан бошқасида (диянинг) аниқ ўлчови йўқдир. Чунки, ўлчов белгиланиши тавқиф (яъни, шориъ томонидан келган далилга боғланиш) билан собит бўлади. Далилнинг тақозоси эса ушбу (бешта суякдан бошқа) ички суякларнинг ҳаммасида ҳукумат фарз</w:t>
      </w:r>
      <w:r>
        <w:rPr>
          <w:rFonts w:ascii="Times New Roman" w:eastAsia="Times New Roman" w:hAnsi="Times New Roman" w:cs="Times New Roman"/>
          <w:sz w:val="36"/>
        </w:rPr>
        <w:t xml:space="preserve"> бўлишидир. Биз мазкур (бешта) суякларда ҳазрат Умарнинг ҳукмлари борлиги учунгина хилоф қилдик» (Ал-муғний: 12/166).</w:t>
      </w:r>
    </w:p>
    <w:p w:rsidR="00AC41EB" w:rsidRDefault="003D0756">
      <w:pPr>
        <w:jc w:val="both"/>
      </w:pPr>
      <w:r>
        <w:rPr>
          <w:rFonts w:ascii="Times New Roman" w:eastAsia="Times New Roman" w:hAnsi="Times New Roman" w:cs="Times New Roman"/>
          <w:sz w:val="36"/>
        </w:rPr>
        <w:t xml:space="preserve">   Фуқаҳолар раҳимаҳумуллоҳ сўзларига кўра, агар унда ҳукуматни ўлчов қилинадиган жароҳат шариатда аниқ ўлчови бор бўлган ўринда бўлса, яъни масалан, мувзиҳага етиб бормаган шажжа бўлса, бу ўз ҳукумати билан мувзиҳанинг диясигача етиб қолиши жоиз бўлмайди.</w:t>
      </w:r>
      <w:r>
        <w:rPr>
          <w:rFonts w:ascii="Times New Roman" w:eastAsia="Times New Roman" w:hAnsi="Times New Roman" w:cs="Times New Roman"/>
          <w:sz w:val="36"/>
        </w:rPr>
        <w:t xml:space="preserve"> Чунки, жароҳат агар мувзиҳа бўлганида унинг жаримаси бешта туядан ортмас эди, ундан енгилроҳ жароҳатда албатта шундан ўтмайди.</w:t>
      </w:r>
    </w:p>
    <w:p w:rsidR="00AC41EB" w:rsidRDefault="003D0756">
      <w:pPr>
        <w:numPr>
          <w:ilvl w:val="0"/>
          <w:numId w:val="17"/>
        </w:numPr>
        <w:ind w:hanging="359"/>
        <w:jc w:val="both"/>
      </w:pPr>
      <w:r>
        <w:rPr>
          <w:rFonts w:ascii="Times New Roman" w:eastAsia="Times New Roman" w:hAnsi="Times New Roman" w:cs="Times New Roman"/>
          <w:sz w:val="36"/>
        </w:rPr>
        <w:t xml:space="preserve">Агар жабрланувчи тузалиб кетиб, аввалгидек ҳолига қайтса ва жиноят унга ҳеч қандай нуқсон етказмаса, у ҳолда ўша </w:t>
      </w:r>
      <w:r>
        <w:rPr>
          <w:rFonts w:ascii="Times New Roman" w:eastAsia="Times New Roman" w:hAnsi="Times New Roman" w:cs="Times New Roman"/>
          <w:sz w:val="36"/>
        </w:rPr>
        <w:lastRenderedPageBreak/>
        <w:t>жароҳатидан қон</w:t>
      </w:r>
      <w:r>
        <w:rPr>
          <w:rFonts w:ascii="Times New Roman" w:eastAsia="Times New Roman" w:hAnsi="Times New Roman" w:cs="Times New Roman"/>
          <w:sz w:val="36"/>
        </w:rPr>
        <w:t xml:space="preserve"> оқиб турган ҳолатини баҳоланади. Чунки, у ҳолда унга хавф бор бўлгани ва жиноятнинг таъсири қолиши мумкин деб кўрилгани учун баҳоси камаймасдан иложи йўқ эди.</w:t>
      </w:r>
    </w:p>
    <w:p w:rsidR="00AC41EB" w:rsidRDefault="00AC41EB">
      <w:pPr>
        <w:jc w:val="both"/>
      </w:pPr>
    </w:p>
    <w:p w:rsidR="00AC41EB" w:rsidRDefault="00AC41EB">
      <w:pPr>
        <w:jc w:val="both"/>
      </w:pPr>
    </w:p>
    <w:p w:rsidR="00AC41EB" w:rsidRDefault="003D0756">
      <w:pPr>
        <w:jc w:val="center"/>
      </w:pPr>
      <w:r>
        <w:rPr>
          <w:rFonts w:ascii="Times New Roman" w:eastAsia="Times New Roman" w:hAnsi="Times New Roman" w:cs="Times New Roman"/>
          <w:b/>
          <w:color w:val="3D85C6"/>
          <w:sz w:val="36"/>
        </w:rPr>
        <w:t>Одам ўлдиришнинг каффорати ҳақидаги боб</w:t>
      </w:r>
    </w:p>
    <w:p w:rsidR="00AC41EB" w:rsidRDefault="00AC41EB">
      <w:pPr>
        <w:jc w:val="both"/>
      </w:pPr>
    </w:p>
    <w:p w:rsidR="00AC41EB" w:rsidRDefault="003D0756">
      <w:pPr>
        <w:numPr>
          <w:ilvl w:val="0"/>
          <w:numId w:val="22"/>
        </w:numPr>
        <w:ind w:hanging="359"/>
        <w:jc w:val="both"/>
      </w:pPr>
      <w:r>
        <w:rPr>
          <w:rFonts w:ascii="Times New Roman" w:eastAsia="Times New Roman" w:hAnsi="Times New Roman" w:cs="Times New Roman"/>
          <w:sz w:val="36"/>
        </w:rPr>
        <w:t>Каффорат «ўраш» маъносини билдирувчи «куфр» калимасид</w:t>
      </w:r>
      <w:r>
        <w:rPr>
          <w:rFonts w:ascii="Times New Roman" w:eastAsia="Times New Roman" w:hAnsi="Times New Roman" w:cs="Times New Roman"/>
          <w:sz w:val="36"/>
        </w:rPr>
        <w:t>ан олинган, чунки у гуноҳни ўраб, яширади.</w:t>
      </w:r>
    </w:p>
    <w:p w:rsidR="00AC41EB" w:rsidRDefault="003D0756">
      <w:pPr>
        <w:numPr>
          <w:ilvl w:val="0"/>
          <w:numId w:val="22"/>
        </w:numPr>
        <w:ind w:hanging="359"/>
        <w:jc w:val="both"/>
      </w:pPr>
      <w:r>
        <w:rPr>
          <w:rFonts w:ascii="Times New Roman" w:eastAsia="Times New Roman" w:hAnsi="Times New Roman" w:cs="Times New Roman"/>
          <w:sz w:val="36"/>
        </w:rPr>
        <w:t>Қатлга каффорат фарз бўлишига Қуръон, Суннат ва ижмоъдан далил мавжуд.</w:t>
      </w:r>
    </w:p>
    <w:p w:rsidR="00AC41EB" w:rsidRDefault="003D0756">
      <w:pPr>
        <w:numPr>
          <w:ilvl w:val="0"/>
          <w:numId w:val="22"/>
        </w:numPr>
        <w:ind w:hanging="359"/>
        <w:jc w:val="both"/>
      </w:pPr>
      <w:r>
        <w:rPr>
          <w:rFonts w:ascii="Times New Roman" w:eastAsia="Times New Roman" w:hAnsi="Times New Roman" w:cs="Times New Roman"/>
          <w:sz w:val="36"/>
        </w:rPr>
        <w:t>Аллоҳ таоло айтади: «Мўмин мўминни фақат билмаган ҳолдагина ўлдириб қўйиши мумкин. Ким бир мўминни билмай ўлдириб қўйса, у бир мўмин қулни озо</w:t>
      </w:r>
      <w:r>
        <w:rPr>
          <w:rFonts w:ascii="Times New Roman" w:eastAsia="Times New Roman" w:hAnsi="Times New Roman" w:cs="Times New Roman"/>
          <w:sz w:val="36"/>
        </w:rPr>
        <w:t>д қилиши ва маййитнинг эгаларига — агар кечиб юбормасалар — хун тўлаши вожибдир. Агар маййит ўзи мўмин бўлиб, сизларга душман қавмдан бўлса, фақат бир мўмин қулни озод қилиши вожиб. Агар у сизлар билан сулҳ тузган қавмдан бўлса, унинг эгаларига хун тўлаш в</w:t>
      </w:r>
      <w:r>
        <w:rPr>
          <w:rFonts w:ascii="Times New Roman" w:eastAsia="Times New Roman" w:hAnsi="Times New Roman" w:cs="Times New Roman"/>
          <w:sz w:val="36"/>
        </w:rPr>
        <w:t>а бир мўмин қулни озод қилиш лозим. Бас, ким (озод қилиш учун бир қул) топишга қодир бўлмаса, Аллоҳга тавба қилиб муттасил икки ой рўза тутмоғи лозим. Аллоҳ билим ва ҳикмат эгаси бўлган зотдир» (Нисо: 92).</w:t>
      </w:r>
    </w:p>
    <w:p w:rsidR="00AC41EB" w:rsidRDefault="003D0756">
      <w:pPr>
        <w:numPr>
          <w:ilvl w:val="0"/>
          <w:numId w:val="22"/>
        </w:numPr>
        <w:ind w:hanging="359"/>
        <w:jc w:val="both"/>
      </w:pPr>
      <w:r>
        <w:rPr>
          <w:rFonts w:ascii="Times New Roman" w:eastAsia="Times New Roman" w:hAnsi="Times New Roman" w:cs="Times New Roman"/>
          <w:sz w:val="36"/>
        </w:rPr>
        <w:t>Абу Довуд ва Насоий ривоят қилишларича, Набий солл</w:t>
      </w:r>
      <w:r>
        <w:rPr>
          <w:rFonts w:ascii="Times New Roman" w:eastAsia="Times New Roman" w:hAnsi="Times New Roman" w:cs="Times New Roman"/>
          <w:sz w:val="36"/>
        </w:rPr>
        <w:t>аллоҳу алайҳи ва саллам қотил хусусида: «Унинг номидан (қул) озод қилинглар, Аллоҳ унинг (яъни, озод қилинган қулнинг) ҳар бир аъзоси муқобилида унинг бир аъзосини дўзахдан озод қилади», деганлар.</w:t>
      </w:r>
    </w:p>
    <w:p w:rsidR="00AC41EB" w:rsidRDefault="003D0756">
      <w:pPr>
        <w:numPr>
          <w:ilvl w:val="0"/>
          <w:numId w:val="22"/>
        </w:numPr>
        <w:ind w:hanging="359"/>
        <w:jc w:val="both"/>
      </w:pPr>
      <w:r>
        <w:rPr>
          <w:rFonts w:ascii="Times New Roman" w:eastAsia="Times New Roman" w:hAnsi="Times New Roman" w:cs="Times New Roman"/>
          <w:sz w:val="36"/>
        </w:rPr>
        <w:lastRenderedPageBreak/>
        <w:t>Каффорат фақат билмасдан (хотоан) ва қасдданга ўхшаш (шибҳу</w:t>
      </w:r>
      <w:r>
        <w:rPr>
          <w:rFonts w:ascii="Times New Roman" w:eastAsia="Times New Roman" w:hAnsi="Times New Roman" w:cs="Times New Roman"/>
          <w:sz w:val="36"/>
        </w:rPr>
        <w:t xml:space="preserve">л амд) ўлдиришда фарз бўлади. Аммо, қасддан тажовуз қилиб ўлдиришда каффорат йўқдир. Чунки, Аллоҳ таоло айтади: «Ким қасддан бир мўминни ўлдирса, унинг жазоси жаҳаннам бўлиб, ўша жойда абадий қолажак. Ва у Аллоҳнинг ғазаби ва лаънатига дучор бўлган, Аллоҳ </w:t>
      </w:r>
      <w:r>
        <w:rPr>
          <w:rFonts w:ascii="Times New Roman" w:eastAsia="Times New Roman" w:hAnsi="Times New Roman" w:cs="Times New Roman"/>
          <w:sz w:val="36"/>
        </w:rPr>
        <w:t>унинг учун улуғ азобни тайёрлаб қўйгандир» (Нисо: 93). Бунда каффорат зикр қилинмади.</w:t>
      </w:r>
    </w:p>
    <w:p w:rsidR="00AC41EB" w:rsidRDefault="003D0756">
      <w:pPr>
        <w:jc w:val="both"/>
      </w:pPr>
      <w:r>
        <w:rPr>
          <w:rFonts w:ascii="Times New Roman" w:eastAsia="Times New Roman" w:hAnsi="Times New Roman" w:cs="Times New Roman"/>
          <w:sz w:val="36"/>
        </w:rPr>
        <w:t xml:space="preserve">    Ривоят қилинишича, Ҳорис ибн Сувайд ибн Сомит бир кишини ўлдирди. Шунда Набий соллаллоҳу алайҳи ва саллам унга қасосни вожиб қилдилар ва каффоратни вожиб қилмадилар (</w:t>
      </w:r>
      <w:r>
        <w:rPr>
          <w:rFonts w:ascii="Times New Roman" w:eastAsia="Times New Roman" w:hAnsi="Times New Roman" w:cs="Times New Roman"/>
          <w:sz w:val="36"/>
        </w:rPr>
        <w:t>Байҳақий (8/57) ривояти), Амр ибн Умайя аз-Зомрий икки кишини қасдан ўлдирганида Набий соллаллоҳу алайҳи ва саллам уларга қасос олиб берганлар ва каффорат вожиб қилмаганлар («Ад-дуррул-мансур»да (3/36) айтилишича, Абу Нуайм «Далоилун-нубувва»да келтирган).</w:t>
      </w:r>
      <w:r>
        <w:rPr>
          <w:rFonts w:ascii="Times New Roman" w:eastAsia="Times New Roman" w:hAnsi="Times New Roman" w:cs="Times New Roman"/>
          <w:sz w:val="36"/>
        </w:rPr>
        <w:t xml:space="preserve"> Чунки, каффорат билмасдан қилинган жиноятда, унинг гуноҳини ўчириб юбориш учун фарз бўлди. Чунки, бу гуноҳ ҳам тафритдан (яъни бепарволикдан) холи бўлмайди. Демак, у (каффорат) гуноҳи у билан кўтарилиб кетмайдиган даражада катта бўлган ўринда лозим бўлмай</w:t>
      </w:r>
      <w:r>
        <w:rPr>
          <w:rFonts w:ascii="Times New Roman" w:eastAsia="Times New Roman" w:hAnsi="Times New Roman" w:cs="Times New Roman"/>
          <w:sz w:val="36"/>
        </w:rPr>
        <w:t>ди.</w:t>
      </w:r>
    </w:p>
    <w:p w:rsidR="00AC41EB" w:rsidRDefault="003D0756">
      <w:pPr>
        <w:jc w:val="both"/>
      </w:pPr>
      <w:r>
        <w:rPr>
          <w:rFonts w:ascii="Times New Roman" w:eastAsia="Times New Roman" w:hAnsi="Times New Roman" w:cs="Times New Roman"/>
          <w:sz w:val="36"/>
        </w:rPr>
        <w:t xml:space="preserve">   Имом Ибнул Қаййим раҳимаҳуллоҳ айтади: «Қасддан ўлдиришда ҳам, ғамус (ёлғон) қасамда ҳам каффорат йўқ, бу Аҳмад, Абу Ҳанифа ва уларга мувофиқ бўлганларнинг фикридир» (Иъламул-муваққиъийн: 2/118).</w:t>
      </w:r>
    </w:p>
    <w:p w:rsidR="00AC41EB" w:rsidRDefault="003D0756">
      <w:pPr>
        <w:jc w:val="both"/>
      </w:pPr>
      <w:r>
        <w:rPr>
          <w:rFonts w:ascii="Times New Roman" w:eastAsia="Times New Roman" w:hAnsi="Times New Roman" w:cs="Times New Roman"/>
          <w:sz w:val="36"/>
        </w:rPr>
        <w:t xml:space="preserve">      Муваффақуддин Ибн Қудома ва бошқалар сўзларига кўра, билмасдан ўлдириб қўйиш ҳаромлик ё мубоҳлик билан сифатланмайди, чунки у мажнуннинг ўлдиришидекдир. Аммо, шу </w:t>
      </w:r>
      <w:r>
        <w:rPr>
          <w:rFonts w:ascii="Times New Roman" w:eastAsia="Times New Roman" w:hAnsi="Times New Roman" w:cs="Times New Roman"/>
          <w:sz w:val="36"/>
        </w:rPr>
        <w:lastRenderedPageBreak/>
        <w:t>сабабли увол кетган жон маъсум ва (ўлдриш) ҳаром қилинган эди. Шунинг учун бунда каффора</w:t>
      </w:r>
      <w:r>
        <w:rPr>
          <w:rFonts w:ascii="Times New Roman" w:eastAsia="Times New Roman" w:hAnsi="Times New Roman" w:cs="Times New Roman"/>
          <w:sz w:val="36"/>
        </w:rPr>
        <w:t>т фарз бўлди» (Ал-муғний: 8/401).</w:t>
      </w:r>
    </w:p>
    <w:p w:rsidR="00AC41EB" w:rsidRDefault="003D0756">
      <w:pPr>
        <w:jc w:val="both"/>
      </w:pPr>
      <w:r>
        <w:rPr>
          <w:rFonts w:ascii="Times New Roman" w:eastAsia="Times New Roman" w:hAnsi="Times New Roman" w:cs="Times New Roman"/>
          <w:sz w:val="36"/>
        </w:rPr>
        <w:t xml:space="preserve">  Яъни, билмасдан ўлдириб қўйишда каффорат машруъ бўлишидаги ҳикмат икки ишга қайтади:</w:t>
      </w:r>
    </w:p>
    <w:p w:rsidR="00AC41EB" w:rsidRDefault="003D0756">
      <w:pPr>
        <w:jc w:val="both"/>
      </w:pPr>
      <w:r>
        <w:rPr>
          <w:rFonts w:ascii="Times New Roman" w:eastAsia="Times New Roman" w:hAnsi="Times New Roman" w:cs="Times New Roman"/>
          <w:sz w:val="36"/>
        </w:rPr>
        <w:t>1.  Билмасдан қилиш қотилнинг бепарволигидан холи бўлмайди.</w:t>
      </w:r>
    </w:p>
    <w:p w:rsidR="00AC41EB" w:rsidRDefault="003D0756">
      <w:pPr>
        <w:jc w:val="both"/>
      </w:pPr>
      <w:r>
        <w:rPr>
          <w:rFonts w:ascii="Times New Roman" w:eastAsia="Times New Roman" w:hAnsi="Times New Roman" w:cs="Times New Roman"/>
          <w:sz w:val="36"/>
        </w:rPr>
        <w:t>2.       Шу сабабли увол кетган жоннинг ҳурматига қараш.</w:t>
      </w:r>
    </w:p>
    <w:p w:rsidR="00AC41EB" w:rsidRDefault="003D0756">
      <w:pPr>
        <w:numPr>
          <w:ilvl w:val="0"/>
          <w:numId w:val="53"/>
        </w:numPr>
        <w:ind w:hanging="359"/>
        <w:jc w:val="both"/>
      </w:pPr>
      <w:r>
        <w:rPr>
          <w:rFonts w:ascii="Times New Roman" w:eastAsia="Times New Roman" w:hAnsi="Times New Roman" w:cs="Times New Roman"/>
          <w:sz w:val="36"/>
        </w:rPr>
        <w:t>Аммо, қасддан ўлди</w:t>
      </w:r>
      <w:r>
        <w:rPr>
          <w:rFonts w:ascii="Times New Roman" w:eastAsia="Times New Roman" w:hAnsi="Times New Roman" w:cs="Times New Roman"/>
          <w:sz w:val="36"/>
        </w:rPr>
        <w:t>ришда каффорат фарз бўлмайди. Чунки, унинг гуноҳи катталиги ва қаттиқлиги учун каффорат билан ювилмайди. Лекин, қасддан ўлдирган шахс агар Аллоҳ таолога тавба қилса ва ўзидан қасос олинишига имкон берса, бу унинг гуноҳини енгиллатади. Тавба билан Аллоҳнинг</w:t>
      </w:r>
      <w:r>
        <w:rPr>
          <w:rFonts w:ascii="Times New Roman" w:eastAsia="Times New Roman" w:hAnsi="Times New Roman" w:cs="Times New Roman"/>
          <w:sz w:val="36"/>
        </w:rPr>
        <w:t xml:space="preserve"> ҳаққи ундан соқит бўлади, валийларнинг ҳаққи эса қасос олиш ёки афв қилиш билан соқит бўлади, мақтулнинг ҳаққи қолади ва Аллоҳ уни Ўзи истаган нарса билан рози қилади. Аллома Ибнул Қаййим «Ал-жавабул-кафий» китобида (348-350-б) шу маънони тақрир қилган.</w:t>
      </w:r>
    </w:p>
    <w:p w:rsidR="00AC41EB" w:rsidRDefault="003D0756">
      <w:pPr>
        <w:numPr>
          <w:ilvl w:val="0"/>
          <w:numId w:val="53"/>
        </w:numPr>
        <w:ind w:hanging="359"/>
        <w:jc w:val="both"/>
      </w:pPr>
      <w:r>
        <w:rPr>
          <w:rFonts w:ascii="Times New Roman" w:eastAsia="Times New Roman" w:hAnsi="Times New Roman" w:cs="Times New Roman"/>
          <w:sz w:val="36"/>
        </w:rPr>
        <w:t>К</w:t>
      </w:r>
      <w:r>
        <w:rPr>
          <w:rFonts w:ascii="Times New Roman" w:eastAsia="Times New Roman" w:hAnsi="Times New Roman" w:cs="Times New Roman"/>
          <w:sz w:val="36"/>
        </w:rPr>
        <w:t>им бир (ўлдириш) ҳаром қилинган жонни ўлдирса, гарчи у қул бўлса ҳам ёки сулҳ остидаги ё омонлик берилган кофир бўлса ҳам, ёки тирик жон бўлса ё ҳомила бўлса, яъни ҳомиладорнинг қорнига уриш сабабли ҳомиласи ўлик тушган бўлса, унга каффорат фарз бўлади. Чу</w:t>
      </w:r>
      <w:r>
        <w:rPr>
          <w:rFonts w:ascii="Times New Roman" w:eastAsia="Times New Roman" w:hAnsi="Times New Roman" w:cs="Times New Roman"/>
          <w:sz w:val="36"/>
        </w:rPr>
        <w:t>нки, Аллоҳ таолонинг қуйидаги оятининг умуми остига киради: «Ким бир мўминни билмай ўлдириб қўйса, у бир мўмин қулни озод қилиши ва маййитнинг эгаларига — агар кечиб юбормасалар — хун тўлаши вожибдир. Агар маййит ўзи мўмин бўлиб, сизларга душман қавмдан бў</w:t>
      </w:r>
      <w:r>
        <w:rPr>
          <w:rFonts w:ascii="Times New Roman" w:eastAsia="Times New Roman" w:hAnsi="Times New Roman" w:cs="Times New Roman"/>
          <w:sz w:val="36"/>
        </w:rPr>
        <w:t xml:space="preserve">лса, фақат бир мўмин қулни озод қилиши вожиб. Агар у сизлар билан сулҳ тузган қавмдан бўлса, унинг </w:t>
      </w:r>
      <w:r>
        <w:rPr>
          <w:rFonts w:ascii="Times New Roman" w:eastAsia="Times New Roman" w:hAnsi="Times New Roman" w:cs="Times New Roman"/>
          <w:sz w:val="36"/>
        </w:rPr>
        <w:lastRenderedPageBreak/>
        <w:t xml:space="preserve">эгаларига хун тўлаш ва бир мўмин қулни озод қилиш лозим. Бас, ким (озод қилиш учун бир қул) топишга қодир бўлмаса, Аллоҳга тавба қилиб муттасил икки ой рўза </w:t>
      </w:r>
      <w:r>
        <w:rPr>
          <w:rFonts w:ascii="Times New Roman" w:eastAsia="Times New Roman" w:hAnsi="Times New Roman" w:cs="Times New Roman"/>
          <w:sz w:val="36"/>
        </w:rPr>
        <w:t>тутмоғи лозим. Аллоҳ билим ва ҳикмат эгаси бўлган зотдир» (Нисо: 92).</w:t>
      </w:r>
    </w:p>
    <w:p w:rsidR="00AC41EB" w:rsidRDefault="003D0756">
      <w:pPr>
        <w:numPr>
          <w:ilvl w:val="0"/>
          <w:numId w:val="53"/>
        </w:numPr>
        <w:ind w:hanging="359"/>
        <w:jc w:val="both"/>
      </w:pPr>
      <w:r>
        <w:rPr>
          <w:rFonts w:ascii="Times New Roman" w:eastAsia="Times New Roman" w:hAnsi="Times New Roman" w:cs="Times New Roman"/>
          <w:sz w:val="36"/>
        </w:rPr>
        <w:t>Бировни ўлдиришни хоҳ бир ўзи ёлғиз амалга оширган бўлсин, ё бунда бошқа биров билан шерик бўлган бўлсин, хоҳ очиқ-ошкор қатл бўлсин, хоҳ қатлга сабаб бўлиш йўли билан бўлсин, яъни масал</w:t>
      </w:r>
      <w:r>
        <w:rPr>
          <w:rFonts w:ascii="Times New Roman" w:eastAsia="Times New Roman" w:hAnsi="Times New Roman" w:cs="Times New Roman"/>
          <w:sz w:val="36"/>
        </w:rPr>
        <w:t>ан, чоҳ-қудуқ қазиб қўйган ё пичоқни тиккалаб қўйган ва ҳоказо қилиб ундан ўлим содир бўлган бўлсин, фарқсиздир.</w:t>
      </w:r>
    </w:p>
    <w:p w:rsidR="00AC41EB" w:rsidRDefault="003D0756">
      <w:pPr>
        <w:jc w:val="both"/>
      </w:pPr>
      <w:r>
        <w:rPr>
          <w:rFonts w:ascii="Times New Roman" w:eastAsia="Times New Roman" w:hAnsi="Times New Roman" w:cs="Times New Roman"/>
          <w:sz w:val="36"/>
        </w:rPr>
        <w:t xml:space="preserve">   Ал-Муваффақ раҳимаҳуллоҳ айтади: «Шерикларидан ҳар биридан каффорат лозим бўлади. Бу аксарият аҳли илмнинг, жумладан Молик, Шофиий ва асҳоби</w:t>
      </w:r>
      <w:r>
        <w:rPr>
          <w:rFonts w:ascii="Times New Roman" w:eastAsia="Times New Roman" w:hAnsi="Times New Roman" w:cs="Times New Roman"/>
          <w:sz w:val="36"/>
        </w:rPr>
        <w:t xml:space="preserve"> раъйнинг сўзидир» (Ал-муғний: 10/39).</w:t>
      </w:r>
    </w:p>
    <w:p w:rsidR="00AC41EB" w:rsidRDefault="003D0756">
      <w:pPr>
        <w:numPr>
          <w:ilvl w:val="0"/>
          <w:numId w:val="43"/>
        </w:numPr>
        <w:ind w:hanging="359"/>
        <w:jc w:val="both"/>
      </w:pPr>
      <w:r>
        <w:rPr>
          <w:rFonts w:ascii="Times New Roman" w:eastAsia="Times New Roman" w:hAnsi="Times New Roman" w:cs="Times New Roman"/>
          <w:sz w:val="36"/>
        </w:rPr>
        <w:t>Қотилга – хоҳ у катта бўлсин, хоҳ кичик бўлсин, хоҳ мажнун бўлсин, хоҳ озод бўлсин, хоҳ қул бўлсин – каффорат фарз бўлади. Чунки, оятнинг умуми шуни тақозо қилади.</w:t>
      </w:r>
    </w:p>
    <w:p w:rsidR="00AC41EB" w:rsidRDefault="003D0756">
      <w:pPr>
        <w:numPr>
          <w:ilvl w:val="0"/>
          <w:numId w:val="43"/>
        </w:numPr>
        <w:ind w:hanging="359"/>
        <w:jc w:val="both"/>
      </w:pPr>
      <w:r>
        <w:rPr>
          <w:rFonts w:ascii="Times New Roman" w:eastAsia="Times New Roman" w:hAnsi="Times New Roman" w:cs="Times New Roman"/>
          <w:sz w:val="36"/>
        </w:rPr>
        <w:t>Каффорат – бир мўмин қулни озод қилишдир. Агар тополм</w:t>
      </w:r>
      <w:r>
        <w:rPr>
          <w:rFonts w:ascii="Times New Roman" w:eastAsia="Times New Roman" w:hAnsi="Times New Roman" w:cs="Times New Roman"/>
          <w:sz w:val="36"/>
        </w:rPr>
        <w:t>аса, икки ой кетма-кет рўза тутишдир, бунда (рўза тутиш ўрнига) таом бериш кифоя қилмайди. Агар рўза тутишга қодир бўлмаса, зиммасида каффорат қолаверади ва ўрнига таом бериш ўтмайди. Чунки, Аллоҳ таоло буни зикр қилмади. Каффоратларда ўрин босиш фақат нас</w:t>
      </w:r>
      <w:r>
        <w:rPr>
          <w:rFonts w:ascii="Times New Roman" w:eastAsia="Times New Roman" w:hAnsi="Times New Roman" w:cs="Times New Roman"/>
          <w:sz w:val="36"/>
        </w:rPr>
        <w:t xml:space="preserve"> (оят ва ҳадисдан бўлган далил) билан бўлади, қиёс билан бўлмайди.</w:t>
      </w:r>
    </w:p>
    <w:p w:rsidR="00AC41EB" w:rsidRDefault="003D0756">
      <w:pPr>
        <w:numPr>
          <w:ilvl w:val="0"/>
          <w:numId w:val="43"/>
        </w:numPr>
        <w:ind w:hanging="359"/>
        <w:jc w:val="both"/>
      </w:pPr>
      <w:r>
        <w:rPr>
          <w:rFonts w:ascii="Times New Roman" w:eastAsia="Times New Roman" w:hAnsi="Times New Roman" w:cs="Times New Roman"/>
          <w:sz w:val="36"/>
        </w:rPr>
        <w:t>Қул рўза тутиш билан каффорат тўлайди, чунки унда қул озод қиладиган мол бўлмайди.</w:t>
      </w:r>
    </w:p>
    <w:p w:rsidR="00AC41EB" w:rsidRDefault="003D0756">
      <w:pPr>
        <w:numPr>
          <w:ilvl w:val="0"/>
          <w:numId w:val="43"/>
        </w:numPr>
        <w:ind w:hanging="359"/>
        <w:jc w:val="both"/>
      </w:pPr>
      <w:r>
        <w:rPr>
          <w:rFonts w:ascii="Times New Roman" w:eastAsia="Times New Roman" w:hAnsi="Times New Roman" w:cs="Times New Roman"/>
          <w:sz w:val="36"/>
        </w:rPr>
        <w:t>Агар қотил мажнун ё ёш бола бўлса, унинг номидан валийси қул озод қилиб, каффорат беради, чунки улар номид</w:t>
      </w:r>
      <w:r>
        <w:rPr>
          <w:rFonts w:ascii="Times New Roman" w:eastAsia="Times New Roman" w:hAnsi="Times New Roman" w:cs="Times New Roman"/>
          <w:sz w:val="36"/>
        </w:rPr>
        <w:t xml:space="preserve">ан рўза </w:t>
      </w:r>
      <w:r>
        <w:rPr>
          <w:rFonts w:ascii="Times New Roman" w:eastAsia="Times New Roman" w:hAnsi="Times New Roman" w:cs="Times New Roman"/>
          <w:sz w:val="36"/>
        </w:rPr>
        <w:lastRenderedPageBreak/>
        <w:t>тутиш имконсиздир. Ҳар иккисига ҳам каффорат фарз бўлади, чунки у дияга ўхшаб қатлга тааллуқли бўлган молиявий ҳақдир ва яна у закотга ўхшаган молиявий ибодатдир.</w:t>
      </w:r>
    </w:p>
    <w:p w:rsidR="00AC41EB" w:rsidRDefault="003D0756">
      <w:pPr>
        <w:numPr>
          <w:ilvl w:val="0"/>
          <w:numId w:val="43"/>
        </w:numPr>
        <w:ind w:hanging="359"/>
        <w:jc w:val="both"/>
      </w:pPr>
      <w:r>
        <w:rPr>
          <w:rFonts w:ascii="Times New Roman" w:eastAsia="Times New Roman" w:hAnsi="Times New Roman" w:cs="Times New Roman"/>
          <w:sz w:val="36"/>
        </w:rPr>
        <w:t>Қатл бир нечта бўлганда дия ҳам бир нечта бўлгани каби қанча бўлса каффорат ҳам ўшанч</w:t>
      </w:r>
      <w:r>
        <w:rPr>
          <w:rFonts w:ascii="Times New Roman" w:eastAsia="Times New Roman" w:hAnsi="Times New Roman" w:cs="Times New Roman"/>
          <w:sz w:val="36"/>
        </w:rPr>
        <w:t>а бўлади. Агар бир неча шахсни ўлдирган бўлса, ўшанча адад каффорат фарз бўлади.</w:t>
      </w:r>
    </w:p>
    <w:p w:rsidR="00AC41EB" w:rsidRDefault="003D0756">
      <w:pPr>
        <w:numPr>
          <w:ilvl w:val="0"/>
          <w:numId w:val="43"/>
        </w:numPr>
        <w:ind w:hanging="359"/>
        <w:jc w:val="both"/>
      </w:pPr>
      <w:r>
        <w:rPr>
          <w:rFonts w:ascii="Times New Roman" w:eastAsia="Times New Roman" w:hAnsi="Times New Roman" w:cs="Times New Roman"/>
          <w:sz w:val="36"/>
        </w:rPr>
        <w:t>Агар қатл мубоҳ бўлса, яъни боғий (тажовузкор) ё муртадни, оилали (яъни эрли ё хотинли) зинокорни ўлдириш, шунингдек қасос ё ҳад (шаръий жазо) билан ўлдириш ёки ўз жонини ҳимо</w:t>
      </w:r>
      <w:r>
        <w:rPr>
          <w:rFonts w:ascii="Times New Roman" w:eastAsia="Times New Roman" w:hAnsi="Times New Roman" w:cs="Times New Roman"/>
          <w:sz w:val="36"/>
        </w:rPr>
        <w:t>я қилиш мақсадида ўлдириб қўйиш каби қатлларда каффорат лозим бўлмайди. Чунки, бунда мақтулнинг ҳурмати бўлмайди.</w:t>
      </w:r>
    </w:p>
    <w:p w:rsidR="00AC41EB" w:rsidRDefault="003D0756">
      <w:pPr>
        <w:jc w:val="both"/>
      </w:pPr>
      <w:r>
        <w:rPr>
          <w:rFonts w:ascii="Times New Roman" w:eastAsia="Times New Roman" w:hAnsi="Times New Roman" w:cs="Times New Roman"/>
          <w:b/>
          <w:sz w:val="36"/>
        </w:rPr>
        <w:t>Эслатма:</w:t>
      </w:r>
    </w:p>
    <w:p w:rsidR="00AC41EB" w:rsidRDefault="003D0756">
      <w:pPr>
        <w:numPr>
          <w:ilvl w:val="0"/>
          <w:numId w:val="37"/>
        </w:numPr>
        <w:ind w:hanging="359"/>
        <w:jc w:val="both"/>
      </w:pPr>
      <w:r>
        <w:rPr>
          <w:rFonts w:ascii="Times New Roman" w:eastAsia="Times New Roman" w:hAnsi="Times New Roman" w:cs="Times New Roman"/>
          <w:sz w:val="36"/>
        </w:rPr>
        <w:t>Қатл каффоратини адо қилиш ҳозирги пайтда жуда кўпчилик одамлар бепарво қарайдиган ишлардан бўлиб қолди. Хусусан, кўплаб инсонлар қур</w:t>
      </w:r>
      <w:r>
        <w:rPr>
          <w:rFonts w:ascii="Times New Roman" w:eastAsia="Times New Roman" w:hAnsi="Times New Roman" w:cs="Times New Roman"/>
          <w:sz w:val="36"/>
        </w:rPr>
        <w:t>бон бўлиб кетаётган йўл-транспорт ҳодисалари ортидан бунга жавобгар шахслар рўза тутишга ялқовлик қилиб, айниқса бундай ҳодиса қайта такрорланиб қолганда зиммаларида каффорат қолиб кетиш ҳоллари кўп учрамоқда.</w:t>
      </w:r>
    </w:p>
    <w:p w:rsidR="00AC41EB" w:rsidRDefault="003D0756">
      <w:pPr>
        <w:jc w:val="both"/>
      </w:pPr>
      <w:r>
        <w:rPr>
          <w:rFonts w:ascii="Times New Roman" w:eastAsia="Times New Roman" w:hAnsi="Times New Roman" w:cs="Times New Roman"/>
          <w:sz w:val="36"/>
        </w:rPr>
        <w:t xml:space="preserve">  Ундан ташқари, яна бир ҳолат ҳам борки, қоти</w:t>
      </w:r>
      <w:r>
        <w:rPr>
          <w:rFonts w:ascii="Times New Roman" w:eastAsia="Times New Roman" w:hAnsi="Times New Roman" w:cs="Times New Roman"/>
          <w:sz w:val="36"/>
        </w:rPr>
        <w:t xml:space="preserve">лнинг оқилалари (яъни, асаба йўли билан унга меросхўр бўлувчи эркак қариндошлари) билмасдан (хотоан) ўлдириб қўйишнинг диясини ўз зиммаларига олишдан бўйин товлайдиган бўлиб қолишди. Мабодо, бирорталари уни зиммасига олган тақдирда ҳам буни фақат табарруъ </w:t>
      </w:r>
      <w:r>
        <w:rPr>
          <w:rFonts w:ascii="Times New Roman" w:eastAsia="Times New Roman" w:hAnsi="Times New Roman" w:cs="Times New Roman"/>
          <w:sz w:val="36"/>
        </w:rPr>
        <w:t xml:space="preserve">(ихтиёрий ёрдам, садақа) сифатида қилинадиган нарса деб гумон қиладиган бўлиб қолди. Шунинг учун билмасдан қатл қилиш содир бўлиб қолган айрим кишилар дияни тўлашга одамлардан </w:t>
      </w:r>
      <w:r>
        <w:rPr>
          <w:rFonts w:ascii="Times New Roman" w:eastAsia="Times New Roman" w:hAnsi="Times New Roman" w:cs="Times New Roman"/>
          <w:sz w:val="36"/>
        </w:rPr>
        <w:lastRenderedPageBreak/>
        <w:t>ёрдам сўраб юришларига гувоҳ бўлинмоқда. Бу катта бир шаръий ҳукмни бекорга чиқа</w:t>
      </w:r>
      <w:r>
        <w:rPr>
          <w:rFonts w:ascii="Times New Roman" w:eastAsia="Times New Roman" w:hAnsi="Times New Roman" w:cs="Times New Roman"/>
          <w:sz w:val="36"/>
        </w:rPr>
        <w:t>риш бўлиб, кўпчиликни бу ҳақда илмсиз қолишига олиб келади. Баъзан мана шу жарима номи билан ҳийла қилиб одамлардан сўраниб юрувчилар ҳам пайдо бўлиб қолган. Ундай кимсаларнинг қўлларидан ушлаб, одамларнинг молини ботил йўл билан ейишдан қаттиқ тийиб қўйиш</w:t>
      </w:r>
      <w:r>
        <w:rPr>
          <w:rFonts w:ascii="Times New Roman" w:eastAsia="Times New Roman" w:hAnsi="Times New Roman" w:cs="Times New Roman"/>
          <w:sz w:val="36"/>
        </w:rPr>
        <w:t xml:space="preserve"> лозим бўлади.</w:t>
      </w:r>
    </w:p>
    <w:sectPr w:rsidR="00AC41EB" w:rsidSect="003D0756">
      <w:pgSz w:w="12240" w:h="15840"/>
      <w:pgMar w:top="1440" w:right="758"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1AE"/>
    <w:multiLevelType w:val="multilevel"/>
    <w:tmpl w:val="4B6A8E7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
    <w:nsid w:val="015D7C34"/>
    <w:multiLevelType w:val="multilevel"/>
    <w:tmpl w:val="5F78E41C"/>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36"/>
        <w:u w:val="none"/>
        <w:vertAlign w:val="baseline"/>
      </w:rPr>
    </w:lvl>
  </w:abstractNum>
  <w:abstractNum w:abstractNumId="2">
    <w:nsid w:val="029B33C5"/>
    <w:multiLevelType w:val="multilevel"/>
    <w:tmpl w:val="82662920"/>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3">
    <w:nsid w:val="02D4413B"/>
    <w:multiLevelType w:val="multilevel"/>
    <w:tmpl w:val="54164672"/>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4">
    <w:nsid w:val="035E5AB6"/>
    <w:multiLevelType w:val="multilevel"/>
    <w:tmpl w:val="835CDBD2"/>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5">
    <w:nsid w:val="05030652"/>
    <w:multiLevelType w:val="multilevel"/>
    <w:tmpl w:val="62221D5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6">
    <w:nsid w:val="067D1162"/>
    <w:multiLevelType w:val="multilevel"/>
    <w:tmpl w:val="39FCE58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7">
    <w:nsid w:val="0A312C4C"/>
    <w:multiLevelType w:val="multilevel"/>
    <w:tmpl w:val="58A07B1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8">
    <w:nsid w:val="1005398F"/>
    <w:multiLevelType w:val="multilevel"/>
    <w:tmpl w:val="D86A124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9">
    <w:nsid w:val="13097C1D"/>
    <w:multiLevelType w:val="multilevel"/>
    <w:tmpl w:val="793699E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0">
    <w:nsid w:val="13A72778"/>
    <w:multiLevelType w:val="multilevel"/>
    <w:tmpl w:val="C870252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1">
    <w:nsid w:val="19977CBF"/>
    <w:multiLevelType w:val="multilevel"/>
    <w:tmpl w:val="189801F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2">
    <w:nsid w:val="1C8E24A9"/>
    <w:multiLevelType w:val="multilevel"/>
    <w:tmpl w:val="3386209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3">
    <w:nsid w:val="1CF812C5"/>
    <w:multiLevelType w:val="multilevel"/>
    <w:tmpl w:val="9830082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4">
    <w:nsid w:val="26584ADE"/>
    <w:multiLevelType w:val="multilevel"/>
    <w:tmpl w:val="B61616B8"/>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5">
    <w:nsid w:val="2A3728EC"/>
    <w:multiLevelType w:val="multilevel"/>
    <w:tmpl w:val="57640A42"/>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6">
    <w:nsid w:val="2AAB0A91"/>
    <w:multiLevelType w:val="multilevel"/>
    <w:tmpl w:val="3B3E1D4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7">
    <w:nsid w:val="2D0E266A"/>
    <w:multiLevelType w:val="multilevel"/>
    <w:tmpl w:val="CDD4EE32"/>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8">
    <w:nsid w:val="2D3619E9"/>
    <w:multiLevelType w:val="multilevel"/>
    <w:tmpl w:val="4D96FD2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9">
    <w:nsid w:val="2E8141B3"/>
    <w:multiLevelType w:val="multilevel"/>
    <w:tmpl w:val="5EA0AAD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20">
    <w:nsid w:val="3054405F"/>
    <w:multiLevelType w:val="multilevel"/>
    <w:tmpl w:val="69148460"/>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21">
    <w:nsid w:val="316D6F98"/>
    <w:multiLevelType w:val="multilevel"/>
    <w:tmpl w:val="C0DEA1E8"/>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22">
    <w:nsid w:val="3A645F69"/>
    <w:multiLevelType w:val="multilevel"/>
    <w:tmpl w:val="321EF75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23">
    <w:nsid w:val="3B6B3811"/>
    <w:multiLevelType w:val="multilevel"/>
    <w:tmpl w:val="57943B5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24">
    <w:nsid w:val="3CE8543D"/>
    <w:multiLevelType w:val="multilevel"/>
    <w:tmpl w:val="F5E286E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25">
    <w:nsid w:val="45B9148E"/>
    <w:multiLevelType w:val="multilevel"/>
    <w:tmpl w:val="8D3802D8"/>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26">
    <w:nsid w:val="47F40C70"/>
    <w:multiLevelType w:val="multilevel"/>
    <w:tmpl w:val="BE9AD29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27">
    <w:nsid w:val="4DE16DB4"/>
    <w:multiLevelType w:val="multilevel"/>
    <w:tmpl w:val="B85AD148"/>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28">
    <w:nsid w:val="4E1A7B3C"/>
    <w:multiLevelType w:val="multilevel"/>
    <w:tmpl w:val="F45885C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29">
    <w:nsid w:val="4F7200FD"/>
    <w:multiLevelType w:val="multilevel"/>
    <w:tmpl w:val="0F28C80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30">
    <w:nsid w:val="50D533D4"/>
    <w:multiLevelType w:val="multilevel"/>
    <w:tmpl w:val="F08A60C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31">
    <w:nsid w:val="57A5212A"/>
    <w:multiLevelType w:val="multilevel"/>
    <w:tmpl w:val="02A23B7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32">
    <w:nsid w:val="58C002CC"/>
    <w:multiLevelType w:val="multilevel"/>
    <w:tmpl w:val="E47CF0B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33">
    <w:nsid w:val="5B7A1D34"/>
    <w:multiLevelType w:val="multilevel"/>
    <w:tmpl w:val="3718121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34">
    <w:nsid w:val="5C296242"/>
    <w:multiLevelType w:val="multilevel"/>
    <w:tmpl w:val="92A44302"/>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35">
    <w:nsid w:val="5CC37507"/>
    <w:multiLevelType w:val="multilevel"/>
    <w:tmpl w:val="D2048312"/>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36">
    <w:nsid w:val="5D2176A8"/>
    <w:multiLevelType w:val="multilevel"/>
    <w:tmpl w:val="B0D8FA7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37">
    <w:nsid w:val="5D6D6464"/>
    <w:multiLevelType w:val="multilevel"/>
    <w:tmpl w:val="1FD2219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38">
    <w:nsid w:val="5EF10460"/>
    <w:multiLevelType w:val="multilevel"/>
    <w:tmpl w:val="EFDC84D0"/>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39">
    <w:nsid w:val="5FE75EED"/>
    <w:multiLevelType w:val="multilevel"/>
    <w:tmpl w:val="0312233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40">
    <w:nsid w:val="632419BB"/>
    <w:multiLevelType w:val="multilevel"/>
    <w:tmpl w:val="978C46B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41">
    <w:nsid w:val="67AA3817"/>
    <w:multiLevelType w:val="multilevel"/>
    <w:tmpl w:val="F4028A38"/>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42">
    <w:nsid w:val="691E7707"/>
    <w:multiLevelType w:val="multilevel"/>
    <w:tmpl w:val="37AC162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43">
    <w:nsid w:val="69F77CE3"/>
    <w:multiLevelType w:val="multilevel"/>
    <w:tmpl w:val="B1A46CE8"/>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44">
    <w:nsid w:val="6BEC7894"/>
    <w:multiLevelType w:val="multilevel"/>
    <w:tmpl w:val="0A84E2A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45">
    <w:nsid w:val="6CD626C4"/>
    <w:multiLevelType w:val="multilevel"/>
    <w:tmpl w:val="BBCAB9F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46">
    <w:nsid w:val="72627046"/>
    <w:multiLevelType w:val="multilevel"/>
    <w:tmpl w:val="F90C099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47">
    <w:nsid w:val="72D47163"/>
    <w:multiLevelType w:val="multilevel"/>
    <w:tmpl w:val="6DD4C89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48">
    <w:nsid w:val="738D3E8D"/>
    <w:multiLevelType w:val="multilevel"/>
    <w:tmpl w:val="D26286A2"/>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49">
    <w:nsid w:val="746B6E5B"/>
    <w:multiLevelType w:val="multilevel"/>
    <w:tmpl w:val="F0A2017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50">
    <w:nsid w:val="7BB0719C"/>
    <w:multiLevelType w:val="multilevel"/>
    <w:tmpl w:val="99A6DF30"/>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51">
    <w:nsid w:val="7D8C3AEE"/>
    <w:multiLevelType w:val="multilevel"/>
    <w:tmpl w:val="E7FEA76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52">
    <w:nsid w:val="7E154530"/>
    <w:multiLevelType w:val="multilevel"/>
    <w:tmpl w:val="F684ED8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3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num w:numId="1">
    <w:abstractNumId w:val="24"/>
  </w:num>
  <w:num w:numId="2">
    <w:abstractNumId w:val="43"/>
  </w:num>
  <w:num w:numId="3">
    <w:abstractNumId w:val="21"/>
  </w:num>
  <w:num w:numId="4">
    <w:abstractNumId w:val="38"/>
  </w:num>
  <w:num w:numId="5">
    <w:abstractNumId w:val="31"/>
  </w:num>
  <w:num w:numId="6">
    <w:abstractNumId w:val="20"/>
  </w:num>
  <w:num w:numId="7">
    <w:abstractNumId w:val="33"/>
  </w:num>
  <w:num w:numId="8">
    <w:abstractNumId w:val="11"/>
  </w:num>
  <w:num w:numId="9">
    <w:abstractNumId w:val="25"/>
  </w:num>
  <w:num w:numId="10">
    <w:abstractNumId w:val="23"/>
  </w:num>
  <w:num w:numId="11">
    <w:abstractNumId w:val="39"/>
  </w:num>
  <w:num w:numId="12">
    <w:abstractNumId w:val="45"/>
  </w:num>
  <w:num w:numId="13">
    <w:abstractNumId w:val="35"/>
  </w:num>
  <w:num w:numId="14">
    <w:abstractNumId w:val="42"/>
  </w:num>
  <w:num w:numId="15">
    <w:abstractNumId w:val="50"/>
  </w:num>
  <w:num w:numId="16">
    <w:abstractNumId w:val="40"/>
  </w:num>
  <w:num w:numId="17">
    <w:abstractNumId w:val="27"/>
  </w:num>
  <w:num w:numId="18">
    <w:abstractNumId w:val="15"/>
  </w:num>
  <w:num w:numId="19">
    <w:abstractNumId w:val="48"/>
  </w:num>
  <w:num w:numId="20">
    <w:abstractNumId w:val="26"/>
  </w:num>
  <w:num w:numId="21">
    <w:abstractNumId w:val="44"/>
  </w:num>
  <w:num w:numId="22">
    <w:abstractNumId w:val="37"/>
  </w:num>
  <w:num w:numId="23">
    <w:abstractNumId w:val="29"/>
  </w:num>
  <w:num w:numId="24">
    <w:abstractNumId w:val="32"/>
  </w:num>
  <w:num w:numId="25">
    <w:abstractNumId w:val="52"/>
  </w:num>
  <w:num w:numId="26">
    <w:abstractNumId w:val="47"/>
  </w:num>
  <w:num w:numId="27">
    <w:abstractNumId w:val="34"/>
  </w:num>
  <w:num w:numId="28">
    <w:abstractNumId w:val="0"/>
  </w:num>
  <w:num w:numId="29">
    <w:abstractNumId w:val="3"/>
  </w:num>
  <w:num w:numId="30">
    <w:abstractNumId w:val="6"/>
  </w:num>
  <w:num w:numId="31">
    <w:abstractNumId w:val="41"/>
  </w:num>
  <w:num w:numId="32">
    <w:abstractNumId w:val="49"/>
  </w:num>
  <w:num w:numId="33">
    <w:abstractNumId w:val="5"/>
  </w:num>
  <w:num w:numId="34">
    <w:abstractNumId w:val="9"/>
  </w:num>
  <w:num w:numId="35">
    <w:abstractNumId w:val="28"/>
  </w:num>
  <w:num w:numId="36">
    <w:abstractNumId w:val="1"/>
  </w:num>
  <w:num w:numId="37">
    <w:abstractNumId w:val="30"/>
  </w:num>
  <w:num w:numId="38">
    <w:abstractNumId w:val="4"/>
  </w:num>
  <w:num w:numId="39">
    <w:abstractNumId w:val="36"/>
  </w:num>
  <w:num w:numId="40">
    <w:abstractNumId w:val="46"/>
  </w:num>
  <w:num w:numId="41">
    <w:abstractNumId w:val="8"/>
  </w:num>
  <w:num w:numId="42">
    <w:abstractNumId w:val="16"/>
  </w:num>
  <w:num w:numId="43">
    <w:abstractNumId w:val="12"/>
  </w:num>
  <w:num w:numId="44">
    <w:abstractNumId w:val="17"/>
  </w:num>
  <w:num w:numId="45">
    <w:abstractNumId w:val="22"/>
  </w:num>
  <w:num w:numId="46">
    <w:abstractNumId w:val="18"/>
  </w:num>
  <w:num w:numId="47">
    <w:abstractNumId w:val="14"/>
  </w:num>
  <w:num w:numId="48">
    <w:abstractNumId w:val="2"/>
  </w:num>
  <w:num w:numId="49">
    <w:abstractNumId w:val="51"/>
  </w:num>
  <w:num w:numId="50">
    <w:abstractNumId w:val="19"/>
  </w:num>
  <w:num w:numId="51">
    <w:abstractNumId w:val="13"/>
  </w:num>
  <w:num w:numId="52">
    <w:abstractNumId w:val="7"/>
  </w:num>
  <w:num w:numId="5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
  <w:rsids>
    <w:rsidRoot w:val="00AC41EB"/>
    <w:rsid w:val="003D0756"/>
    <w:rsid w:val="00AC4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200"/>
      <w:outlineLvl w:val="0"/>
    </w:pPr>
    <w:rPr>
      <w:rFonts w:ascii="Trebuchet MS" w:eastAsia="Trebuchet MS" w:hAnsi="Trebuchet MS" w:cs="Trebuchet MS"/>
      <w:sz w:val="32"/>
    </w:rPr>
  </w:style>
  <w:style w:type="paragraph" w:styleId="2">
    <w:name w:val="heading 2"/>
    <w:basedOn w:val="a"/>
    <w:next w:val="a"/>
    <w:pPr>
      <w:spacing w:before="200"/>
      <w:outlineLvl w:val="1"/>
    </w:pPr>
    <w:rPr>
      <w:rFonts w:ascii="Trebuchet MS" w:eastAsia="Trebuchet MS" w:hAnsi="Trebuchet MS" w:cs="Trebuchet MS"/>
      <w:b/>
      <w:sz w:val="26"/>
    </w:rPr>
  </w:style>
  <w:style w:type="paragraph" w:styleId="3">
    <w:name w:val="heading 3"/>
    <w:basedOn w:val="a"/>
    <w:next w:val="a"/>
    <w:pPr>
      <w:spacing w:before="160"/>
      <w:outlineLvl w:val="2"/>
    </w:pPr>
    <w:rPr>
      <w:rFonts w:ascii="Trebuchet MS" w:eastAsia="Trebuchet MS" w:hAnsi="Trebuchet MS" w:cs="Trebuchet MS"/>
      <w:b/>
      <w:color w:val="666666"/>
      <w:sz w:val="24"/>
    </w:rPr>
  </w:style>
  <w:style w:type="paragraph" w:styleId="4">
    <w:name w:val="heading 4"/>
    <w:basedOn w:val="a"/>
    <w:next w:val="a"/>
    <w:pPr>
      <w:spacing w:before="160"/>
      <w:outlineLvl w:val="3"/>
    </w:pPr>
    <w:rPr>
      <w:rFonts w:ascii="Trebuchet MS" w:eastAsia="Trebuchet MS" w:hAnsi="Trebuchet MS" w:cs="Trebuchet MS"/>
      <w:color w:val="666666"/>
      <w:u w:val="single"/>
    </w:rPr>
  </w:style>
  <w:style w:type="paragraph" w:styleId="5">
    <w:name w:val="heading 5"/>
    <w:basedOn w:val="a"/>
    <w:next w:val="a"/>
    <w:pPr>
      <w:spacing w:before="160"/>
      <w:outlineLvl w:val="4"/>
    </w:pPr>
    <w:rPr>
      <w:rFonts w:ascii="Trebuchet MS" w:eastAsia="Trebuchet MS" w:hAnsi="Trebuchet MS" w:cs="Trebuchet MS"/>
      <w:color w:val="666666"/>
    </w:rPr>
  </w:style>
  <w:style w:type="paragraph" w:styleId="6">
    <w:name w:val="heading 6"/>
    <w:basedOn w:val="a"/>
    <w:next w:val="a"/>
    <w:pPr>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Pr>
      <w:rFonts w:ascii="Trebuchet MS" w:eastAsia="Trebuchet MS" w:hAnsi="Trebuchet MS" w:cs="Trebuchet MS"/>
      <w:sz w:val="42"/>
    </w:rPr>
  </w:style>
  <w:style w:type="paragraph" w:styleId="a4">
    <w:name w:val="Subtitle"/>
    <w:basedOn w:val="a"/>
    <w:next w:val="a"/>
    <w:pPr>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200"/>
      <w:outlineLvl w:val="0"/>
    </w:pPr>
    <w:rPr>
      <w:rFonts w:ascii="Trebuchet MS" w:eastAsia="Trebuchet MS" w:hAnsi="Trebuchet MS" w:cs="Trebuchet MS"/>
      <w:sz w:val="32"/>
    </w:rPr>
  </w:style>
  <w:style w:type="paragraph" w:styleId="2">
    <w:name w:val="heading 2"/>
    <w:basedOn w:val="a"/>
    <w:next w:val="a"/>
    <w:pPr>
      <w:spacing w:before="200"/>
      <w:outlineLvl w:val="1"/>
    </w:pPr>
    <w:rPr>
      <w:rFonts w:ascii="Trebuchet MS" w:eastAsia="Trebuchet MS" w:hAnsi="Trebuchet MS" w:cs="Trebuchet MS"/>
      <w:b/>
      <w:sz w:val="26"/>
    </w:rPr>
  </w:style>
  <w:style w:type="paragraph" w:styleId="3">
    <w:name w:val="heading 3"/>
    <w:basedOn w:val="a"/>
    <w:next w:val="a"/>
    <w:pPr>
      <w:spacing w:before="160"/>
      <w:outlineLvl w:val="2"/>
    </w:pPr>
    <w:rPr>
      <w:rFonts w:ascii="Trebuchet MS" w:eastAsia="Trebuchet MS" w:hAnsi="Trebuchet MS" w:cs="Trebuchet MS"/>
      <w:b/>
      <w:color w:val="666666"/>
      <w:sz w:val="24"/>
    </w:rPr>
  </w:style>
  <w:style w:type="paragraph" w:styleId="4">
    <w:name w:val="heading 4"/>
    <w:basedOn w:val="a"/>
    <w:next w:val="a"/>
    <w:pPr>
      <w:spacing w:before="160"/>
      <w:outlineLvl w:val="3"/>
    </w:pPr>
    <w:rPr>
      <w:rFonts w:ascii="Trebuchet MS" w:eastAsia="Trebuchet MS" w:hAnsi="Trebuchet MS" w:cs="Trebuchet MS"/>
      <w:color w:val="666666"/>
      <w:u w:val="single"/>
    </w:rPr>
  </w:style>
  <w:style w:type="paragraph" w:styleId="5">
    <w:name w:val="heading 5"/>
    <w:basedOn w:val="a"/>
    <w:next w:val="a"/>
    <w:pPr>
      <w:spacing w:before="160"/>
      <w:outlineLvl w:val="4"/>
    </w:pPr>
    <w:rPr>
      <w:rFonts w:ascii="Trebuchet MS" w:eastAsia="Trebuchet MS" w:hAnsi="Trebuchet MS" w:cs="Trebuchet MS"/>
      <w:color w:val="666666"/>
    </w:rPr>
  </w:style>
  <w:style w:type="paragraph" w:styleId="6">
    <w:name w:val="heading 6"/>
    <w:basedOn w:val="a"/>
    <w:next w:val="a"/>
    <w:pPr>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Pr>
      <w:rFonts w:ascii="Trebuchet MS" w:eastAsia="Trebuchet MS" w:hAnsi="Trebuchet MS" w:cs="Trebuchet MS"/>
      <w:sz w:val="42"/>
    </w:rPr>
  </w:style>
  <w:style w:type="paragraph" w:styleId="a4">
    <w:name w:val="Subtitle"/>
    <w:basedOn w:val="a"/>
    <w:next w:val="a"/>
    <w:pPr>
      <w:spacing w:after="200"/>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islam.ucoz.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12173</Words>
  <Characters>69390</Characters>
  <Application>Microsoft Office Word</Application>
  <DocSecurity>0</DocSecurity>
  <Lines>578</Lines>
  <Paragraphs>162</Paragraphs>
  <ScaleCrop>false</ScaleCrop>
  <Company/>
  <LinksUpToDate>false</LinksUpToDate>
  <CharactersWithSpaces>81401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Қасос ва Жиноятлар китоби.docx</dc:title>
  <cp:lastModifiedBy>Muslim</cp:lastModifiedBy>
  <cp:revision>2</cp:revision>
  <dcterms:created xsi:type="dcterms:W3CDTF">2013-06-05T11:03:00Z</dcterms:created>
  <dcterms:modified xsi:type="dcterms:W3CDTF">2013-06-05T11:04:00Z</dcterms:modified>
</cp:coreProperties>
</file>