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0CD" w:rsidRPr="000E50CD" w:rsidRDefault="000E50CD" w:rsidP="000E50CD">
      <w:pPr>
        <w:spacing w:after="0" w:line="240" w:lineRule="auto"/>
        <w:jc w:val="center"/>
        <w:rPr>
          <w:rFonts w:ascii="Arial" w:eastAsia="Times New Roman" w:hAnsi="Arial" w:cs="Arial"/>
          <w:color w:val="000080"/>
          <w:sz w:val="27"/>
          <w:szCs w:val="27"/>
          <w:lang w:eastAsia="ru-RU"/>
        </w:rPr>
      </w:pPr>
      <w:r>
        <w:rPr>
          <w:rFonts w:ascii="Arial" w:eastAsia="Times New Roman" w:hAnsi="Arial" w:cs="Arial"/>
          <w:noProof/>
          <w:color w:val="000080"/>
          <w:sz w:val="27"/>
          <w:szCs w:val="27"/>
          <w:lang w:eastAsia="ru-RU"/>
        </w:rPr>
        <w:drawing>
          <wp:inline distT="0" distB="0" distL="0" distR="0">
            <wp:extent cx="1066800" cy="333375"/>
            <wp:effectExtent l="0" t="0" r="0" b="9525"/>
            <wp:docPr id="1" name="Рисунок 1" descr="http://islamnuri.com/images/basmal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lamnuri.com/images/basmala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333375"/>
                    </a:xfrm>
                    <a:prstGeom prst="rect">
                      <a:avLst/>
                    </a:prstGeom>
                    <a:noFill/>
                    <a:ln>
                      <a:noFill/>
                    </a:ln>
                  </pic:spPr>
                </pic:pic>
              </a:graphicData>
            </a:graphic>
          </wp:inline>
        </w:drawing>
      </w:r>
    </w:p>
    <w:p w:rsidR="000E50CD" w:rsidRPr="000E50CD" w:rsidRDefault="000E50CD" w:rsidP="000E50CD">
      <w:pPr>
        <w:spacing w:after="0" w:line="240" w:lineRule="auto"/>
        <w:jc w:val="center"/>
        <w:rPr>
          <w:rFonts w:ascii="Arial" w:eastAsia="Times New Roman" w:hAnsi="Arial" w:cs="Arial"/>
          <w:color w:val="000080"/>
          <w:sz w:val="27"/>
          <w:szCs w:val="27"/>
          <w:lang w:eastAsia="ru-RU"/>
        </w:rPr>
      </w:pPr>
      <w:r w:rsidRPr="000E50CD">
        <w:rPr>
          <w:rFonts w:ascii="Arial" w:eastAsia="Times New Roman" w:hAnsi="Arial" w:cs="Arial"/>
          <w:color w:val="000080"/>
          <w:sz w:val="27"/>
          <w:szCs w:val="27"/>
          <w:lang w:eastAsia="ru-RU"/>
        </w:rPr>
        <w:t> </w:t>
      </w:r>
    </w:p>
    <w:p w:rsidR="000E50CD" w:rsidRPr="000E50CD" w:rsidRDefault="000E50CD" w:rsidP="000E50CD">
      <w:pPr>
        <w:spacing w:after="0" w:line="360" w:lineRule="atLeast"/>
        <w:jc w:val="center"/>
        <w:rPr>
          <w:rFonts w:ascii="Arial" w:eastAsia="Times New Roman" w:hAnsi="Arial" w:cs="Arial"/>
          <w:color w:val="000080"/>
          <w:sz w:val="27"/>
          <w:szCs w:val="27"/>
          <w:lang w:eastAsia="ru-RU"/>
        </w:rPr>
      </w:pPr>
      <w:r w:rsidRPr="000E50CD">
        <w:rPr>
          <w:rFonts w:ascii="Arial" w:eastAsia="Times New Roman" w:hAnsi="Arial" w:cs="Arial"/>
          <w:b/>
          <w:bCs/>
          <w:color w:val="0066FF"/>
          <w:sz w:val="27"/>
          <w:szCs w:val="27"/>
          <w:lang w:val="uz-Cyrl-UZ" w:eastAsia="ru-RU"/>
        </w:rPr>
        <w:t>Нега Ошуро рўзасини тутамиз?</w:t>
      </w:r>
    </w:p>
    <w:p w:rsidR="000E50CD" w:rsidRPr="000E50CD" w:rsidRDefault="000E50CD" w:rsidP="000E50CD">
      <w:pPr>
        <w:spacing w:after="0" w:line="360" w:lineRule="atLeast"/>
        <w:jc w:val="center"/>
        <w:rPr>
          <w:rFonts w:ascii="Arial" w:eastAsia="Times New Roman" w:hAnsi="Arial" w:cs="Arial"/>
          <w:color w:val="000080"/>
          <w:sz w:val="27"/>
          <w:szCs w:val="27"/>
          <w:lang w:eastAsia="ru-RU"/>
        </w:rPr>
      </w:pPr>
      <w:r w:rsidRPr="000E50CD">
        <w:rPr>
          <w:rFonts w:ascii="Arial" w:eastAsia="Times New Roman" w:hAnsi="Arial" w:cs="Arial"/>
          <w:color w:val="000080"/>
          <w:sz w:val="27"/>
          <w:szCs w:val="27"/>
          <w:lang w:eastAsia="ru-RU"/>
        </w:rPr>
        <w:t> </w:t>
      </w:r>
    </w:p>
    <w:p w:rsidR="000E50CD" w:rsidRPr="000E50CD" w:rsidRDefault="000E50CD" w:rsidP="000E50CD">
      <w:pPr>
        <w:spacing w:after="0" w:line="360" w:lineRule="atLeast"/>
        <w:jc w:val="center"/>
        <w:rPr>
          <w:rFonts w:ascii="Arial" w:eastAsia="Times New Roman" w:hAnsi="Arial" w:cs="Arial"/>
          <w:color w:val="000080"/>
          <w:sz w:val="27"/>
          <w:szCs w:val="27"/>
          <w:lang w:eastAsia="ru-RU"/>
        </w:rPr>
      </w:pPr>
      <w:r w:rsidRPr="000E50CD">
        <w:rPr>
          <w:rFonts w:ascii="Arial" w:eastAsia="Times New Roman" w:hAnsi="Arial" w:cs="Arial"/>
          <w:b/>
          <w:bCs/>
          <w:color w:val="000080"/>
          <w:sz w:val="27"/>
          <w:szCs w:val="27"/>
          <w:lang w:val="uz-Cyrl-UZ" w:eastAsia="ru-RU"/>
        </w:rPr>
        <w:t>Абу Закария ал-Маданий тайёрлади</w:t>
      </w:r>
    </w:p>
    <w:p w:rsidR="000E50CD" w:rsidRPr="000E50CD" w:rsidRDefault="000E50CD" w:rsidP="000E50CD">
      <w:pPr>
        <w:spacing w:after="0" w:line="360" w:lineRule="atLeast"/>
        <w:ind w:firstLine="360"/>
        <w:jc w:val="both"/>
        <w:rPr>
          <w:rFonts w:ascii="Arial" w:eastAsia="Times New Roman" w:hAnsi="Arial" w:cs="Arial"/>
          <w:color w:val="000080"/>
          <w:sz w:val="27"/>
          <w:szCs w:val="27"/>
          <w:lang w:eastAsia="ru-RU"/>
        </w:rPr>
      </w:pPr>
      <w:r w:rsidRPr="000E50CD">
        <w:rPr>
          <w:rFonts w:ascii="Arial" w:eastAsia="Times New Roman" w:hAnsi="Arial" w:cs="Arial"/>
          <w:color w:val="000080"/>
          <w:sz w:val="27"/>
          <w:szCs w:val="27"/>
          <w:lang w:val="uz-Cyrl-UZ" w:eastAsia="ru-RU"/>
        </w:rPr>
        <w:t> </w:t>
      </w:r>
    </w:p>
    <w:p w:rsidR="000E50CD" w:rsidRPr="000E50CD" w:rsidRDefault="000E50CD" w:rsidP="000E50CD">
      <w:pPr>
        <w:spacing w:after="0" w:line="360" w:lineRule="atLeast"/>
        <w:ind w:firstLine="360"/>
        <w:jc w:val="both"/>
        <w:rPr>
          <w:rFonts w:ascii="Arial" w:eastAsia="Times New Roman" w:hAnsi="Arial" w:cs="Arial"/>
          <w:color w:val="000080"/>
          <w:sz w:val="27"/>
          <w:szCs w:val="27"/>
          <w:lang w:eastAsia="ru-RU"/>
        </w:rPr>
      </w:pPr>
      <w:r w:rsidRPr="000E50CD">
        <w:rPr>
          <w:rFonts w:ascii="Arial" w:eastAsia="Times New Roman" w:hAnsi="Arial" w:cs="Arial"/>
          <w:color w:val="000080"/>
          <w:sz w:val="27"/>
          <w:szCs w:val="27"/>
          <w:lang w:val="uz-Cyrl-UZ" w:eastAsia="ru-RU"/>
        </w:rPr>
        <w:t>Барча ҳамду санолар Аллоҳга хосдир. Биз Унга ҳамд ва истиғфор айтамиз, Ундан ёрдам ва ҳидоят сўраймиз, нафсимизнинг шумлигидан ва амалларимизнинг ёмонлигидан Унинг Ўзидан паноҳ сўраймиз. Аллоҳ ҳидоят қилган кимсани адаштирувчи, адаштирган кимсани ҳидоят қилувчи йўқдир. Мен ягона, шериксиз Аллоҳдан ўзга ҳақ илоҳ йўқ ва Муҳаммад соллаллоҳу алайҳи ва саллам Унинг бандаси ва элчисидир деб гувоҳлик бераман.</w:t>
      </w:r>
    </w:p>
    <w:p w:rsidR="000E50CD" w:rsidRPr="000E50CD" w:rsidRDefault="000E50CD" w:rsidP="000E50CD">
      <w:pPr>
        <w:spacing w:after="0" w:line="360" w:lineRule="atLeast"/>
        <w:ind w:firstLine="360"/>
        <w:jc w:val="both"/>
        <w:rPr>
          <w:rFonts w:ascii="Arial" w:eastAsia="Times New Roman" w:hAnsi="Arial" w:cs="Arial"/>
          <w:color w:val="000080"/>
          <w:sz w:val="27"/>
          <w:szCs w:val="27"/>
          <w:lang w:eastAsia="ru-RU"/>
        </w:rPr>
      </w:pPr>
      <w:r w:rsidRPr="000E50CD">
        <w:rPr>
          <w:rFonts w:ascii="Arial" w:eastAsia="Times New Roman" w:hAnsi="Arial" w:cs="Arial"/>
          <w:color w:val="000080"/>
          <w:sz w:val="27"/>
          <w:szCs w:val="27"/>
          <w:lang w:eastAsia="ru-RU"/>
        </w:rPr>
        <w:t>Аммо баъд...</w:t>
      </w:r>
    </w:p>
    <w:p w:rsidR="000E50CD" w:rsidRPr="000E50CD" w:rsidRDefault="000E50CD" w:rsidP="000E50CD">
      <w:pPr>
        <w:spacing w:after="0" w:line="360" w:lineRule="atLeast"/>
        <w:ind w:firstLine="360"/>
        <w:jc w:val="both"/>
        <w:rPr>
          <w:rFonts w:ascii="Arial" w:eastAsia="Times New Roman" w:hAnsi="Arial" w:cs="Arial"/>
          <w:color w:val="000080"/>
          <w:sz w:val="27"/>
          <w:szCs w:val="27"/>
          <w:lang w:eastAsia="ru-RU"/>
        </w:rPr>
      </w:pPr>
      <w:r w:rsidRPr="000E50CD">
        <w:rPr>
          <w:rFonts w:ascii="Arial" w:eastAsia="Times New Roman" w:hAnsi="Arial" w:cs="Arial"/>
          <w:color w:val="000080"/>
          <w:sz w:val="27"/>
          <w:szCs w:val="27"/>
          <w:lang w:val="uz-Cyrl-UZ" w:eastAsia="ru-RU"/>
        </w:rPr>
        <w:t>Ҳар бир замонда мутлақ ҳукмдор бўлишни истаган, Аллоҳнинг бандаларини ўзларига қул қилишга интилган золим подшоҳлар ва зодагонлар бўлган. Улар ўтмишда ҳам ҳозирда ҳам мавжуд. Аллоҳ таоло еру осмонларни, улар ўртасидаги ва ичидаги барча нарсаларни яратган ва уларни тинимсиз бошқариб туради. Аллоҳ Ўз махлуқотларини буюк бир ҳикмат учун яратди, у ҳам бўлса Аллоҳга бандачилик қилиш. Қуёш, ой, кеча ва кундуз Аллоҳнинг яратувчи эканига улкан далиллардан ҳисобланади. Чунки улар яратилганларидан бери Аллоҳ улар учун белгилаган ҳаракатдан заррача ўзгармасдан ҳаракатланмоқдалар. Планета-сайёраларнинг жойлашиши, уларнинг мунтазам ҳаракати ва улардаги ҳайратомуз мутаносиблик ҳақида гапириш учун алоҳида китоб ёзиш керак. Биз баъзи ишоралар билан кифояланамиз.</w:t>
      </w:r>
    </w:p>
    <w:p w:rsidR="000E50CD" w:rsidRPr="000E50CD" w:rsidRDefault="000E50CD" w:rsidP="000E50CD">
      <w:pPr>
        <w:spacing w:after="0" w:line="360" w:lineRule="atLeast"/>
        <w:ind w:firstLine="360"/>
        <w:jc w:val="both"/>
        <w:rPr>
          <w:rFonts w:ascii="Arial" w:eastAsia="Times New Roman" w:hAnsi="Arial" w:cs="Arial"/>
          <w:color w:val="000080"/>
          <w:sz w:val="27"/>
          <w:szCs w:val="27"/>
          <w:lang w:eastAsia="ru-RU"/>
        </w:rPr>
      </w:pPr>
      <w:r w:rsidRPr="000E50CD">
        <w:rPr>
          <w:rFonts w:ascii="Arial" w:eastAsia="Times New Roman" w:hAnsi="Arial" w:cs="Arial"/>
          <w:color w:val="000080"/>
          <w:sz w:val="27"/>
          <w:szCs w:val="27"/>
          <w:lang w:val="uz-Cyrl-UZ" w:eastAsia="ru-RU"/>
        </w:rPr>
        <w:t>Демак, бутун коинот Аллоҳ таолога унсиз равишда (улардан ақллилари эса билиб ёки билмасдан) итоат қилмоқда, бандаликни — баъзи қулдорликдан халос бўлмоқчилар севмайдиган ибора билан айтсак "қуллик"ни — бажо келтирмоқдалар. Ҳаттоки, ана шу Аллоҳга қул эканига иқрор бўлгиси келмаётган жоҳил инсон ҳам Аллоҳнинг ҳаёт-тириклик учун қўйган қонунидан заррача чиқа олмаяпти. У Аллоҳнинг қонунига хилоф ўлароқ ҳаводан нафас олишни бас қила олмаяпти, овқат еб, сув ичишдан ўзини тия олмаяпти, кеча-кундуз уйқуни йиғиштириб қўя олмаяпти. Агар у шундай қиладиган бўлса — яъни шу ишларда ва бошқаларида Аллоҳга қулчилик қилмайман деса — дарҳол жонини таслим қилишдан бошқа илож йўқ.</w:t>
      </w:r>
    </w:p>
    <w:p w:rsidR="000E50CD" w:rsidRPr="000E50CD" w:rsidRDefault="000E50CD" w:rsidP="000E50CD">
      <w:pPr>
        <w:spacing w:after="0" w:line="360" w:lineRule="atLeast"/>
        <w:ind w:firstLine="360"/>
        <w:jc w:val="both"/>
        <w:rPr>
          <w:rFonts w:ascii="Arial" w:eastAsia="Times New Roman" w:hAnsi="Arial" w:cs="Arial"/>
          <w:color w:val="000080"/>
          <w:sz w:val="27"/>
          <w:szCs w:val="27"/>
          <w:lang w:eastAsia="ru-RU"/>
        </w:rPr>
      </w:pPr>
      <w:r w:rsidRPr="000E50CD">
        <w:rPr>
          <w:rFonts w:ascii="Arial" w:eastAsia="Times New Roman" w:hAnsi="Arial" w:cs="Arial"/>
          <w:color w:val="000080"/>
          <w:sz w:val="27"/>
          <w:szCs w:val="27"/>
          <w:lang w:val="uz-Cyrl-UZ" w:eastAsia="ru-RU"/>
        </w:rPr>
        <w:t>Аллоҳ таоло махлуқотларидан ақлли ва ихтиёрли қилиб яратилганлари ҳақида шундай деди:</w:t>
      </w:r>
    </w:p>
    <w:p w:rsidR="000E50CD" w:rsidRPr="000E50CD" w:rsidRDefault="000E50CD" w:rsidP="000E50CD">
      <w:pPr>
        <w:spacing w:after="0" w:line="360" w:lineRule="atLeast"/>
        <w:ind w:firstLine="360"/>
        <w:jc w:val="both"/>
        <w:rPr>
          <w:rFonts w:ascii="Arial" w:eastAsia="Times New Roman" w:hAnsi="Arial" w:cs="Arial"/>
          <w:color w:val="000080"/>
          <w:sz w:val="27"/>
          <w:szCs w:val="27"/>
          <w:lang w:eastAsia="ru-RU"/>
        </w:rPr>
      </w:pPr>
      <w:r w:rsidRPr="000E50CD">
        <w:rPr>
          <w:rFonts w:ascii="Arial" w:eastAsia="Times New Roman" w:hAnsi="Arial" w:cs="Arial"/>
          <w:b/>
          <w:bCs/>
          <w:color w:val="000080"/>
          <w:sz w:val="27"/>
          <w:szCs w:val="27"/>
          <w:lang w:val="uz-Cyrl-UZ" w:eastAsia="ru-RU"/>
        </w:rPr>
        <w:lastRenderedPageBreak/>
        <w:t>«Мен жин ва инсни фақат Ўзимга ибодат қилишлари учунгина яратдим.» </w:t>
      </w:r>
      <w:r w:rsidRPr="000E50CD">
        <w:rPr>
          <w:rFonts w:ascii="Arial" w:eastAsia="Times New Roman" w:hAnsi="Arial" w:cs="Arial"/>
          <w:color w:val="000080"/>
          <w:sz w:val="27"/>
          <w:szCs w:val="27"/>
          <w:lang w:val="uz-Cyrl-UZ" w:eastAsia="ru-RU"/>
        </w:rPr>
        <w:t>Зориёт: 56</w:t>
      </w:r>
    </w:p>
    <w:p w:rsidR="000E50CD" w:rsidRPr="000E50CD" w:rsidRDefault="000E50CD" w:rsidP="000E50CD">
      <w:pPr>
        <w:spacing w:after="0" w:line="360" w:lineRule="atLeast"/>
        <w:ind w:firstLine="360"/>
        <w:jc w:val="both"/>
        <w:rPr>
          <w:rFonts w:ascii="Arial" w:eastAsia="Times New Roman" w:hAnsi="Arial" w:cs="Arial"/>
          <w:color w:val="000080"/>
          <w:sz w:val="27"/>
          <w:szCs w:val="27"/>
          <w:lang w:eastAsia="ru-RU"/>
        </w:rPr>
      </w:pPr>
      <w:r w:rsidRPr="000E50CD">
        <w:rPr>
          <w:rFonts w:ascii="Arial" w:eastAsia="Times New Roman" w:hAnsi="Arial" w:cs="Arial"/>
          <w:color w:val="000080"/>
          <w:sz w:val="27"/>
          <w:szCs w:val="27"/>
          <w:lang w:val="uz-Cyrl-UZ" w:eastAsia="ru-RU"/>
        </w:rPr>
        <w:t>Демак, бу икки жинснинг яратилиш ҳикмати ибодат қилиш экан. Аллоҳнинг берган умри, ризқи, сиҳат-саломатлиги ва бошқа неъматлари шукронасига У учун бандачилик қилиш. Бироқ ҳозиргина айтиб ўтганимиз золим ҳукмдорлар уларни яратмаган ва уларга ризқ бермаган ҳолда уларни ўзларига қул қилмоқчи бўладилар ва Аллоҳга қарши туғён қиладилар.</w:t>
      </w:r>
    </w:p>
    <w:p w:rsidR="000E50CD" w:rsidRPr="000E50CD" w:rsidRDefault="000E50CD" w:rsidP="000E50CD">
      <w:pPr>
        <w:spacing w:after="0" w:line="360" w:lineRule="atLeast"/>
        <w:ind w:firstLine="360"/>
        <w:jc w:val="both"/>
        <w:rPr>
          <w:rFonts w:ascii="Arial" w:eastAsia="Times New Roman" w:hAnsi="Arial" w:cs="Arial"/>
          <w:color w:val="000080"/>
          <w:sz w:val="27"/>
          <w:szCs w:val="27"/>
          <w:lang w:eastAsia="ru-RU"/>
        </w:rPr>
      </w:pPr>
      <w:r w:rsidRPr="000E50CD">
        <w:rPr>
          <w:rFonts w:ascii="Arial" w:eastAsia="Times New Roman" w:hAnsi="Arial" w:cs="Arial"/>
          <w:color w:val="000080"/>
          <w:sz w:val="27"/>
          <w:szCs w:val="27"/>
          <w:lang w:val="uz-Cyrl-UZ" w:eastAsia="ru-RU"/>
        </w:rPr>
        <w:t>Аллоҳ таоло деди:</w:t>
      </w:r>
    </w:p>
    <w:p w:rsidR="000E50CD" w:rsidRPr="000E50CD" w:rsidRDefault="000E50CD" w:rsidP="000E50CD">
      <w:pPr>
        <w:spacing w:after="0" w:line="360" w:lineRule="atLeast"/>
        <w:ind w:firstLine="360"/>
        <w:jc w:val="both"/>
        <w:rPr>
          <w:rFonts w:ascii="Arial" w:eastAsia="Times New Roman" w:hAnsi="Arial" w:cs="Arial"/>
          <w:color w:val="000080"/>
          <w:sz w:val="27"/>
          <w:szCs w:val="27"/>
          <w:lang w:eastAsia="ru-RU"/>
        </w:rPr>
      </w:pPr>
      <w:r w:rsidRPr="000E50CD">
        <w:rPr>
          <w:rFonts w:ascii="Arial" w:eastAsia="Times New Roman" w:hAnsi="Arial" w:cs="Arial"/>
          <w:b/>
          <w:bCs/>
          <w:color w:val="000080"/>
          <w:sz w:val="27"/>
          <w:szCs w:val="27"/>
          <w:lang w:val="uz-Cyrl-UZ" w:eastAsia="ru-RU"/>
        </w:rPr>
        <w:t>Албатта Парвардигорингиз </w:t>
      </w:r>
      <w:r w:rsidRPr="000E50CD">
        <w:rPr>
          <w:rFonts w:ascii="Arial" w:eastAsia="Times New Roman" w:hAnsi="Arial" w:cs="Arial"/>
          <w:color w:val="000080"/>
          <w:sz w:val="27"/>
          <w:szCs w:val="27"/>
          <w:lang w:val="uz-Cyrl-UZ" w:eastAsia="ru-RU"/>
        </w:rPr>
        <w:t>—</w:t>
      </w:r>
      <w:r w:rsidRPr="000E50CD">
        <w:rPr>
          <w:rFonts w:ascii="Arial" w:eastAsia="Times New Roman" w:hAnsi="Arial" w:cs="Arial"/>
          <w:b/>
          <w:bCs/>
          <w:color w:val="000080"/>
          <w:sz w:val="27"/>
          <w:szCs w:val="27"/>
          <w:lang w:val="uz-Cyrl-UZ" w:eastAsia="ru-RU"/>
        </w:rPr>
        <w:t> Аллоҳ шундай зотдирки, осмонлар ва Ерни олти кунда яратиб, сўнгра Ўз аршига ўрнашди. У кечани </w:t>
      </w:r>
      <w:r w:rsidRPr="000E50CD">
        <w:rPr>
          <w:rFonts w:ascii="Arial" w:eastAsia="Times New Roman" w:hAnsi="Arial" w:cs="Arial"/>
          <w:color w:val="000080"/>
          <w:sz w:val="27"/>
          <w:szCs w:val="27"/>
          <w:lang w:val="uz-Cyrl-UZ" w:eastAsia="ru-RU"/>
        </w:rPr>
        <w:t>(қоронғуликни)</w:t>
      </w:r>
      <w:r w:rsidRPr="000E50CD">
        <w:rPr>
          <w:rFonts w:ascii="Arial" w:eastAsia="Times New Roman" w:hAnsi="Arial" w:cs="Arial"/>
          <w:b/>
          <w:bCs/>
          <w:color w:val="000080"/>
          <w:sz w:val="27"/>
          <w:szCs w:val="27"/>
          <w:lang w:val="uz-Cyrl-UZ" w:eastAsia="ru-RU"/>
        </w:rPr>
        <w:t> кундузга ўрар </w:t>
      </w:r>
      <w:r w:rsidRPr="000E50CD">
        <w:rPr>
          <w:rFonts w:ascii="Arial" w:eastAsia="Times New Roman" w:hAnsi="Arial" w:cs="Arial"/>
          <w:color w:val="000080"/>
          <w:sz w:val="27"/>
          <w:szCs w:val="27"/>
          <w:lang w:val="uz-Cyrl-UZ" w:eastAsia="ru-RU"/>
        </w:rPr>
        <w:t>(ва кеча кундузни)</w:t>
      </w:r>
      <w:r w:rsidRPr="000E50CD">
        <w:rPr>
          <w:rFonts w:ascii="Arial" w:eastAsia="Times New Roman" w:hAnsi="Arial" w:cs="Arial"/>
          <w:b/>
          <w:bCs/>
          <w:color w:val="000080"/>
          <w:sz w:val="27"/>
          <w:szCs w:val="27"/>
          <w:lang w:val="uz-Cyrl-UZ" w:eastAsia="ru-RU"/>
        </w:rPr>
        <w:t> шошилган ҳолда қувиб юрар. У қуёш, ой ва юлдузларни Ўз амрига бўйсундирилган ҳолда </w:t>
      </w:r>
      <w:r w:rsidRPr="000E50CD">
        <w:rPr>
          <w:rFonts w:ascii="Arial" w:eastAsia="Times New Roman" w:hAnsi="Arial" w:cs="Arial"/>
          <w:color w:val="000080"/>
          <w:sz w:val="27"/>
          <w:szCs w:val="27"/>
          <w:lang w:val="uz-Cyrl-UZ" w:eastAsia="ru-RU"/>
        </w:rPr>
        <w:t>(яратди)</w:t>
      </w:r>
      <w:r w:rsidRPr="000E50CD">
        <w:rPr>
          <w:rFonts w:ascii="Arial" w:eastAsia="Times New Roman" w:hAnsi="Arial" w:cs="Arial"/>
          <w:b/>
          <w:bCs/>
          <w:color w:val="000080"/>
          <w:sz w:val="27"/>
          <w:szCs w:val="27"/>
          <w:lang w:val="uz-Cyrl-UZ" w:eastAsia="ru-RU"/>
        </w:rPr>
        <w:t>. Огоҳ бўлингизким, </w:t>
      </w:r>
      <w:r w:rsidRPr="000E50CD">
        <w:rPr>
          <w:rFonts w:ascii="Arial" w:eastAsia="Times New Roman" w:hAnsi="Arial" w:cs="Arial"/>
          <w:b/>
          <w:bCs/>
          <w:color w:val="000080"/>
          <w:sz w:val="27"/>
          <w:szCs w:val="27"/>
          <w:u w:val="single"/>
          <w:lang w:val="uz-Cyrl-UZ" w:eastAsia="ru-RU"/>
        </w:rPr>
        <w:t>яратиш ва буюриш</w:t>
      </w:r>
      <w:r w:rsidRPr="000E50CD">
        <w:rPr>
          <w:rFonts w:ascii="Arial" w:eastAsia="Times New Roman" w:hAnsi="Arial" w:cs="Arial"/>
          <w:b/>
          <w:bCs/>
          <w:color w:val="000080"/>
          <w:sz w:val="27"/>
          <w:szCs w:val="27"/>
          <w:lang w:val="uz-Cyrl-UZ" w:eastAsia="ru-RU"/>
        </w:rPr>
        <w:t> фақат Уникидир. Барча оламлар Парвардигори </w:t>
      </w:r>
      <w:r w:rsidRPr="000E50CD">
        <w:rPr>
          <w:rFonts w:ascii="Arial" w:eastAsia="Times New Roman" w:hAnsi="Arial" w:cs="Arial"/>
          <w:color w:val="000080"/>
          <w:sz w:val="27"/>
          <w:szCs w:val="27"/>
          <w:lang w:val="uz-Cyrl-UZ" w:eastAsia="ru-RU"/>
        </w:rPr>
        <w:t>—</w:t>
      </w:r>
      <w:r w:rsidRPr="000E50CD">
        <w:rPr>
          <w:rFonts w:ascii="Arial" w:eastAsia="Times New Roman" w:hAnsi="Arial" w:cs="Arial"/>
          <w:b/>
          <w:bCs/>
          <w:color w:val="000080"/>
          <w:sz w:val="27"/>
          <w:szCs w:val="27"/>
          <w:lang w:val="uz-Cyrl-UZ" w:eastAsia="ru-RU"/>
        </w:rPr>
        <w:t>Аллоҳ буюкдир.</w:t>
      </w:r>
      <w:r w:rsidRPr="000E50CD">
        <w:rPr>
          <w:rFonts w:ascii="Arial" w:eastAsia="Times New Roman" w:hAnsi="Arial" w:cs="Arial"/>
          <w:color w:val="000080"/>
          <w:sz w:val="27"/>
          <w:szCs w:val="27"/>
          <w:lang w:val="uz-Cyrl-UZ" w:eastAsia="ru-RU"/>
        </w:rPr>
        <w:t> Аъроф: 54</w:t>
      </w:r>
    </w:p>
    <w:p w:rsidR="000E50CD" w:rsidRPr="000E50CD" w:rsidRDefault="000E50CD" w:rsidP="000E50CD">
      <w:pPr>
        <w:spacing w:after="0" w:line="360" w:lineRule="atLeast"/>
        <w:ind w:firstLine="360"/>
        <w:jc w:val="both"/>
        <w:rPr>
          <w:rFonts w:ascii="Arial" w:eastAsia="Times New Roman" w:hAnsi="Arial" w:cs="Arial"/>
          <w:color w:val="000080"/>
          <w:sz w:val="27"/>
          <w:szCs w:val="27"/>
          <w:lang w:eastAsia="ru-RU"/>
        </w:rPr>
      </w:pPr>
      <w:r w:rsidRPr="000E50CD">
        <w:rPr>
          <w:rFonts w:ascii="Arial" w:eastAsia="Times New Roman" w:hAnsi="Arial" w:cs="Arial"/>
          <w:color w:val="000080"/>
          <w:sz w:val="27"/>
          <w:szCs w:val="27"/>
          <w:lang w:val="uz-Cyrl-UZ" w:eastAsia="ru-RU"/>
        </w:rPr>
        <w:t>Яратган зот буйруқ беришга, ҳукм қилишга ҳақли. Ундан бошқанинг ҳукмни қўлга олишга интилиши зулм, ҳаддан ошиш. Аллоҳ азза ва жалла ҳаддидан ошганларни огоҳлантириш, уларни эсларини жойига келтириб, ким эканликларини танитиб қўйиш учун Ўз элчиларини юборган. Улар орқали Ўзининг буюклигига далолат қилувчи оят-аломатларни кўрсатган.</w:t>
      </w:r>
    </w:p>
    <w:p w:rsidR="000E50CD" w:rsidRPr="000E50CD" w:rsidRDefault="000E50CD" w:rsidP="000E50CD">
      <w:pPr>
        <w:spacing w:after="0" w:line="360" w:lineRule="atLeast"/>
        <w:ind w:firstLine="360"/>
        <w:jc w:val="both"/>
        <w:rPr>
          <w:rFonts w:ascii="Arial" w:eastAsia="Times New Roman" w:hAnsi="Arial" w:cs="Arial"/>
          <w:color w:val="000080"/>
          <w:sz w:val="27"/>
          <w:szCs w:val="27"/>
          <w:lang w:eastAsia="ru-RU"/>
        </w:rPr>
      </w:pPr>
      <w:r w:rsidRPr="000E50CD">
        <w:rPr>
          <w:rFonts w:ascii="Arial" w:eastAsia="Times New Roman" w:hAnsi="Arial" w:cs="Arial"/>
          <w:color w:val="000080"/>
          <w:sz w:val="27"/>
          <w:szCs w:val="27"/>
          <w:lang w:val="uz-Cyrl-UZ" w:eastAsia="ru-RU"/>
        </w:rPr>
        <w:t>Нуҳ алайҳис-салом қавми, хусусан, уларнинг зодагонлари ҳадларидан тажовуз қилгандилар. Аллоҳ таоло деди:</w:t>
      </w:r>
    </w:p>
    <w:p w:rsidR="000E50CD" w:rsidRPr="000E50CD" w:rsidRDefault="000E50CD" w:rsidP="000E50CD">
      <w:pPr>
        <w:spacing w:after="0" w:line="360" w:lineRule="atLeast"/>
        <w:ind w:firstLine="360"/>
        <w:jc w:val="both"/>
        <w:rPr>
          <w:rFonts w:ascii="Arial" w:eastAsia="Times New Roman" w:hAnsi="Arial" w:cs="Arial"/>
          <w:color w:val="000080"/>
          <w:sz w:val="27"/>
          <w:szCs w:val="27"/>
          <w:lang w:eastAsia="ru-RU"/>
        </w:rPr>
      </w:pPr>
      <w:r w:rsidRPr="000E50CD">
        <w:rPr>
          <w:rFonts w:ascii="Arial" w:eastAsia="Times New Roman" w:hAnsi="Arial" w:cs="Arial"/>
          <w:b/>
          <w:bCs/>
          <w:color w:val="000080"/>
          <w:sz w:val="27"/>
          <w:szCs w:val="27"/>
          <w:lang w:val="uz-Cyrl-UZ" w:eastAsia="ru-RU"/>
        </w:rPr>
        <w:t>Қасамки, Нуҳни ўз қавмига пайғамбар қилдик. Бас, у: «Эй қавмим, Аллоҳга ибодат қилинглар! Сизлар учун Ундан ўзга бирон Илоҳ йўқдир. Албатта, мен сизларнинг буюк КУН </w:t>
      </w:r>
      <w:r w:rsidRPr="000E50CD">
        <w:rPr>
          <w:rFonts w:ascii="Arial" w:eastAsia="Times New Roman" w:hAnsi="Arial" w:cs="Arial"/>
          <w:color w:val="000080"/>
          <w:sz w:val="27"/>
          <w:szCs w:val="27"/>
          <w:lang w:val="uz-Cyrl-UZ" w:eastAsia="ru-RU"/>
        </w:rPr>
        <w:t>(Қиёмат Кунининг) </w:t>
      </w:r>
      <w:r w:rsidRPr="000E50CD">
        <w:rPr>
          <w:rFonts w:ascii="Arial" w:eastAsia="Times New Roman" w:hAnsi="Arial" w:cs="Arial"/>
          <w:b/>
          <w:bCs/>
          <w:color w:val="000080"/>
          <w:sz w:val="27"/>
          <w:szCs w:val="27"/>
          <w:lang w:val="uz-Cyrl-UZ" w:eastAsia="ru-RU"/>
        </w:rPr>
        <w:t>азобига гирифтор бўлишингиздан қўрқаман», деди. </w:t>
      </w:r>
      <w:r w:rsidRPr="000E50CD">
        <w:rPr>
          <w:rFonts w:ascii="Arial" w:eastAsia="Times New Roman" w:hAnsi="Arial" w:cs="Arial"/>
          <w:color w:val="000080"/>
          <w:sz w:val="27"/>
          <w:szCs w:val="27"/>
          <w:lang w:val="uz-Cyrl-UZ" w:eastAsia="ru-RU"/>
        </w:rPr>
        <w:t>(Шунда)</w:t>
      </w:r>
      <w:r w:rsidRPr="000E50CD">
        <w:rPr>
          <w:rFonts w:ascii="Arial" w:eastAsia="Times New Roman" w:hAnsi="Arial" w:cs="Arial"/>
          <w:b/>
          <w:bCs/>
          <w:color w:val="000080"/>
          <w:sz w:val="27"/>
          <w:szCs w:val="27"/>
          <w:lang w:val="uz-Cyrl-UZ" w:eastAsia="ru-RU"/>
        </w:rPr>
        <w:t>унинг қавмидан </w:t>
      </w:r>
      <w:r w:rsidRPr="000E50CD">
        <w:rPr>
          <w:rFonts w:ascii="Arial" w:eastAsia="Times New Roman" w:hAnsi="Arial" w:cs="Arial"/>
          <w:color w:val="000080"/>
          <w:sz w:val="27"/>
          <w:szCs w:val="27"/>
          <w:lang w:val="uz-Cyrl-UZ" w:eastAsia="ru-RU"/>
        </w:rPr>
        <w:t>(зодагон)</w:t>
      </w:r>
      <w:r w:rsidRPr="000E50CD">
        <w:rPr>
          <w:rFonts w:ascii="Arial" w:eastAsia="Times New Roman" w:hAnsi="Arial" w:cs="Arial"/>
          <w:b/>
          <w:bCs/>
          <w:color w:val="000080"/>
          <w:sz w:val="27"/>
          <w:szCs w:val="27"/>
          <w:lang w:val="uz-Cyrl-UZ" w:eastAsia="ru-RU"/>
        </w:rPr>
        <w:t> одамлар: «Биз сенинг очиқ залолатда эканлигингни кўрмоқдамиз», дейишди. У айтди: «Эй қавмим, мен мутлақо залолатда эмасман, балки мен барча оламларнинг Парвардигори тарафидан юборилган пайғамбарман! Мен сизларга Парвардигоримнинг вазифаларини </w:t>
      </w:r>
      <w:r w:rsidRPr="000E50CD">
        <w:rPr>
          <w:rFonts w:ascii="Arial" w:eastAsia="Times New Roman" w:hAnsi="Arial" w:cs="Arial"/>
          <w:color w:val="000080"/>
          <w:sz w:val="27"/>
          <w:szCs w:val="27"/>
          <w:lang w:val="uz-Cyrl-UZ" w:eastAsia="ru-RU"/>
        </w:rPr>
        <w:t>(буюрганларини) </w:t>
      </w:r>
      <w:r w:rsidRPr="000E50CD">
        <w:rPr>
          <w:rFonts w:ascii="Arial" w:eastAsia="Times New Roman" w:hAnsi="Arial" w:cs="Arial"/>
          <w:b/>
          <w:bCs/>
          <w:color w:val="000080"/>
          <w:sz w:val="27"/>
          <w:szCs w:val="27"/>
          <w:lang w:val="uz-Cyrl-UZ" w:eastAsia="ru-RU"/>
        </w:rPr>
        <w:t>етказурман ва сизларга насиҳат қилурман ҳамда Аллоҳ тарафидан сизлар билмайдиган нарсаларни билурман....... Бас, уни ёлғончи қилдилар. Шунда Биз уни ва у билан бирга бўлган</w:t>
      </w:r>
      <w:r w:rsidRPr="000E50CD">
        <w:rPr>
          <w:rFonts w:ascii="Arial" w:eastAsia="Times New Roman" w:hAnsi="Arial" w:cs="Arial"/>
          <w:color w:val="000080"/>
          <w:sz w:val="27"/>
          <w:szCs w:val="27"/>
          <w:lang w:val="uz-Cyrl-UZ" w:eastAsia="ru-RU"/>
        </w:rPr>
        <w:t>(унга иймон келтирган) </w:t>
      </w:r>
      <w:r w:rsidRPr="000E50CD">
        <w:rPr>
          <w:rFonts w:ascii="Arial" w:eastAsia="Times New Roman" w:hAnsi="Arial" w:cs="Arial"/>
          <w:b/>
          <w:bCs/>
          <w:color w:val="000080"/>
          <w:sz w:val="27"/>
          <w:szCs w:val="27"/>
          <w:lang w:val="uz-Cyrl-UZ" w:eastAsia="ru-RU"/>
        </w:rPr>
        <w:t>зотларни кемада қутқардик ва Бизнинг оятларимизни ёлғон деган кимсаларни ғарқ қилиб юбордик. Чунки улар </w:t>
      </w:r>
      <w:r w:rsidRPr="000E50CD">
        <w:rPr>
          <w:rFonts w:ascii="Arial" w:eastAsia="Times New Roman" w:hAnsi="Arial" w:cs="Arial"/>
          <w:color w:val="000080"/>
          <w:sz w:val="27"/>
          <w:szCs w:val="27"/>
          <w:lang w:val="uz-Cyrl-UZ" w:eastAsia="ru-RU"/>
        </w:rPr>
        <w:t>(кўнгиллари)</w:t>
      </w:r>
      <w:r w:rsidRPr="000E50CD">
        <w:rPr>
          <w:rFonts w:ascii="Arial" w:eastAsia="Times New Roman" w:hAnsi="Arial" w:cs="Arial"/>
          <w:b/>
          <w:bCs/>
          <w:color w:val="000080"/>
          <w:sz w:val="27"/>
          <w:szCs w:val="27"/>
          <w:lang w:val="uz-Cyrl-UZ" w:eastAsia="ru-RU"/>
        </w:rPr>
        <w:t> кўр бўлган қавм эдилар. </w:t>
      </w:r>
      <w:r w:rsidRPr="000E50CD">
        <w:rPr>
          <w:rFonts w:ascii="Arial" w:eastAsia="Times New Roman" w:hAnsi="Arial" w:cs="Arial"/>
          <w:color w:val="000080"/>
          <w:sz w:val="27"/>
          <w:szCs w:val="27"/>
          <w:lang w:val="uz-Cyrl-UZ" w:eastAsia="ru-RU"/>
        </w:rPr>
        <w:t>Аъроф: 59-64</w:t>
      </w:r>
      <w:r w:rsidRPr="000E50CD">
        <w:rPr>
          <w:rFonts w:ascii="Arial" w:eastAsia="Times New Roman" w:hAnsi="Arial" w:cs="Arial"/>
          <w:b/>
          <w:bCs/>
          <w:color w:val="000080"/>
          <w:sz w:val="27"/>
          <w:szCs w:val="27"/>
          <w:lang w:val="uz-Cyrl-UZ" w:eastAsia="ru-RU"/>
        </w:rPr>
        <w:t> </w:t>
      </w:r>
      <w:r w:rsidRPr="000E50CD">
        <w:rPr>
          <w:rFonts w:ascii="Arial" w:eastAsia="Times New Roman" w:hAnsi="Arial" w:cs="Arial"/>
          <w:color w:val="000080"/>
          <w:sz w:val="27"/>
          <w:szCs w:val="27"/>
          <w:lang w:val="uz-Cyrl-UZ" w:eastAsia="ru-RU"/>
        </w:rPr>
        <w:t> </w:t>
      </w:r>
    </w:p>
    <w:p w:rsidR="000E50CD" w:rsidRPr="000E50CD" w:rsidRDefault="000E50CD" w:rsidP="000E50CD">
      <w:pPr>
        <w:spacing w:after="0" w:line="360" w:lineRule="atLeast"/>
        <w:ind w:firstLine="360"/>
        <w:jc w:val="both"/>
        <w:rPr>
          <w:rFonts w:ascii="Arial" w:eastAsia="Times New Roman" w:hAnsi="Arial" w:cs="Arial"/>
          <w:color w:val="000080"/>
          <w:sz w:val="27"/>
          <w:szCs w:val="27"/>
          <w:lang w:eastAsia="ru-RU"/>
        </w:rPr>
      </w:pPr>
      <w:r w:rsidRPr="000E50CD">
        <w:rPr>
          <w:rFonts w:ascii="Arial" w:eastAsia="Times New Roman" w:hAnsi="Arial" w:cs="Arial"/>
          <w:color w:val="000080"/>
          <w:sz w:val="27"/>
          <w:szCs w:val="27"/>
          <w:lang w:val="uz-Cyrl-UZ" w:eastAsia="ru-RU"/>
        </w:rPr>
        <w:t> </w:t>
      </w:r>
    </w:p>
    <w:p w:rsidR="000E50CD" w:rsidRPr="000E50CD" w:rsidRDefault="000E50CD" w:rsidP="000E50CD">
      <w:pPr>
        <w:spacing w:after="0" w:line="360" w:lineRule="atLeast"/>
        <w:ind w:firstLine="283"/>
        <w:jc w:val="both"/>
        <w:textAlignment w:val="baseline"/>
        <w:rPr>
          <w:rFonts w:ascii="Arial" w:eastAsia="Times New Roman" w:hAnsi="Arial" w:cs="Arial"/>
          <w:color w:val="000080"/>
          <w:sz w:val="27"/>
          <w:szCs w:val="27"/>
          <w:lang w:eastAsia="ru-RU"/>
        </w:rPr>
      </w:pPr>
      <w:r w:rsidRPr="000E50CD">
        <w:rPr>
          <w:rFonts w:ascii="Arial" w:eastAsia="Times New Roman" w:hAnsi="Arial" w:cs="Arial"/>
          <w:b/>
          <w:bCs/>
          <w:color w:val="000080"/>
          <w:sz w:val="27"/>
          <w:szCs w:val="27"/>
          <w:lang w:val="uz-Cyrl-UZ" w:eastAsia="ru-RU"/>
        </w:rPr>
        <w:lastRenderedPageBreak/>
        <w:t>Сўнгра </w:t>
      </w:r>
      <w:r w:rsidRPr="000E50CD">
        <w:rPr>
          <w:rFonts w:ascii="Arial" w:eastAsia="Times New Roman" w:hAnsi="Arial" w:cs="Arial"/>
          <w:color w:val="000080"/>
          <w:sz w:val="27"/>
          <w:szCs w:val="27"/>
          <w:lang w:val="uz-Cyrl-UZ" w:eastAsia="ru-RU"/>
        </w:rPr>
        <w:t>(Нуҳдан) </w:t>
      </w:r>
      <w:r w:rsidRPr="000E50CD">
        <w:rPr>
          <w:rFonts w:ascii="Arial" w:eastAsia="Times New Roman" w:hAnsi="Arial" w:cs="Arial"/>
          <w:b/>
          <w:bCs/>
          <w:color w:val="000080"/>
          <w:sz w:val="27"/>
          <w:szCs w:val="27"/>
          <w:lang w:val="uz-Cyrl-UZ" w:eastAsia="ru-RU"/>
        </w:rPr>
        <w:t>кейин ҳам </w:t>
      </w:r>
      <w:r w:rsidRPr="000E50CD">
        <w:rPr>
          <w:rFonts w:ascii="Arial" w:eastAsia="Times New Roman" w:hAnsi="Arial" w:cs="Arial"/>
          <w:color w:val="000080"/>
          <w:sz w:val="27"/>
          <w:szCs w:val="27"/>
          <w:lang w:val="uz-Cyrl-UZ" w:eastAsia="ru-RU"/>
        </w:rPr>
        <w:t>(кўп) </w:t>
      </w:r>
      <w:r w:rsidRPr="000E50CD">
        <w:rPr>
          <w:rFonts w:ascii="Arial" w:eastAsia="Times New Roman" w:hAnsi="Arial" w:cs="Arial"/>
          <w:b/>
          <w:bCs/>
          <w:color w:val="000080"/>
          <w:sz w:val="27"/>
          <w:szCs w:val="27"/>
          <w:lang w:val="uz-Cyrl-UZ" w:eastAsia="ru-RU"/>
        </w:rPr>
        <w:t>пайғамбарларни ўз қавмларига юбордик. У пайғамбарлар уларга очиқ ҳужжат-мўъжизалар келтирганларида, улар илгари ёлғон деган нарсаларига </w:t>
      </w:r>
      <w:r w:rsidRPr="000E50CD">
        <w:rPr>
          <w:rFonts w:ascii="Arial" w:eastAsia="Times New Roman" w:hAnsi="Arial" w:cs="Arial"/>
          <w:color w:val="000080"/>
          <w:sz w:val="27"/>
          <w:szCs w:val="27"/>
          <w:lang w:val="uz-Cyrl-UZ" w:eastAsia="ru-RU"/>
        </w:rPr>
        <w:t>(пайғамбарларнинг мўъжизаларини кўрганларидан кейин ҳам) </w:t>
      </w:r>
      <w:r w:rsidRPr="000E50CD">
        <w:rPr>
          <w:rFonts w:ascii="Arial" w:eastAsia="Times New Roman" w:hAnsi="Arial" w:cs="Arial"/>
          <w:b/>
          <w:bCs/>
          <w:color w:val="000080"/>
          <w:sz w:val="27"/>
          <w:szCs w:val="27"/>
          <w:lang w:val="uz-Cyrl-UZ" w:eastAsia="ru-RU"/>
        </w:rPr>
        <w:t>иймон келтирувчи бўлмадилар. Тажовузкор кимсаларнинг дилларини мана шундай муҳрлаб қўюрмиз. Сўнгра уларнинг ортидан Мусо билан Ҳорунни Ўз оят-мўъжизларимиз билан Фиръавн ва унинг одамларига юборганимизда, улар кибру ҳаво қилдилар ва жиноятчи-гуноҳкор қавм бўлдилар. Қачонки уларга Бизнинг ҳузуримиздан ҳақиқат келганида, улар: «Бу очиқ сеҳр», дедилар. Мусо деди: «Сизларга ҳақиқат келган вақтида </w:t>
      </w:r>
      <w:r w:rsidRPr="000E50CD">
        <w:rPr>
          <w:rFonts w:ascii="Arial" w:eastAsia="Times New Roman" w:hAnsi="Arial" w:cs="Arial"/>
          <w:color w:val="000080"/>
          <w:sz w:val="27"/>
          <w:szCs w:val="27"/>
          <w:lang w:val="uz-Cyrl-UZ" w:eastAsia="ru-RU"/>
        </w:rPr>
        <w:t>(«Бу сеҳр»), </w:t>
      </w:r>
      <w:r w:rsidRPr="000E50CD">
        <w:rPr>
          <w:rFonts w:ascii="Arial" w:eastAsia="Times New Roman" w:hAnsi="Arial" w:cs="Arial"/>
          <w:b/>
          <w:bCs/>
          <w:color w:val="000080"/>
          <w:sz w:val="27"/>
          <w:szCs w:val="27"/>
          <w:lang w:val="uz-Cyrl-UZ" w:eastAsia="ru-RU"/>
        </w:rPr>
        <w:t>дейсизларми? Сеҳрми шу? Ахир сеҳргарлар муваффақият қозонолмайдилар-ку?!» Улар дедилар: «Сен бизларни ота-боболаримизни амал қилган ҳолда топган динимиздан буриш учун ва икковингиз еримизга эга бўлиб олиш учун келдингми?! Биз сизларга иймон келтирувчи эмасмиз!»</w:t>
      </w:r>
    </w:p>
    <w:p w:rsidR="000E50CD" w:rsidRPr="000E50CD" w:rsidRDefault="000E50CD" w:rsidP="000E50CD">
      <w:pPr>
        <w:spacing w:after="0" w:line="360" w:lineRule="atLeast"/>
        <w:ind w:firstLine="283"/>
        <w:jc w:val="both"/>
        <w:textAlignment w:val="baseline"/>
        <w:rPr>
          <w:rFonts w:ascii="Arial" w:eastAsia="Times New Roman" w:hAnsi="Arial" w:cs="Arial"/>
          <w:color w:val="000080"/>
          <w:sz w:val="27"/>
          <w:szCs w:val="27"/>
          <w:lang w:eastAsia="ru-RU"/>
        </w:rPr>
      </w:pPr>
      <w:r w:rsidRPr="000E50CD">
        <w:rPr>
          <w:rFonts w:ascii="Arial" w:eastAsia="Times New Roman" w:hAnsi="Arial" w:cs="Arial"/>
          <w:color w:val="000080"/>
          <w:sz w:val="27"/>
          <w:szCs w:val="27"/>
          <w:lang w:val="uz-Cyrl-UZ" w:eastAsia="ru-RU"/>
        </w:rPr>
        <w:t>Золимларнинг баҳонасига қаранг, Пайғамбар уларни тавҳидга, Ёлғиз Аллоҳга чақирса, улар унга дарҳол лақаб қўйиб сен сеҳргарсан, бизни ота-боболаримиз йўлидан чалғитма, энг муҳими бизнинг еримизга, мулкимизга, салтанатимизга эгадор бўлишда тама қилма дедилар. Золимлар аввалда ҳам ҳозирда ҳам бир хил, улар айни сўзларни такрорлайдилар. Улар курсиларидан, ерларидан ажралиб қолишдан қўрқадилар. Ҳаққа чақирувчи одамлар фақат Аллоҳдан қўрқишлари, бандалар ўртасида Аллоҳнинг адолатли ҳукмини жорий қилишга интилишлари уларни ташвишга солади.</w:t>
      </w:r>
    </w:p>
    <w:p w:rsidR="000E50CD" w:rsidRPr="000E50CD" w:rsidRDefault="000E50CD" w:rsidP="000E50CD">
      <w:pPr>
        <w:spacing w:after="0" w:line="360" w:lineRule="atLeast"/>
        <w:ind w:firstLine="283"/>
        <w:jc w:val="both"/>
        <w:textAlignment w:val="baseline"/>
        <w:rPr>
          <w:rFonts w:ascii="Arial" w:eastAsia="Times New Roman" w:hAnsi="Arial" w:cs="Arial"/>
          <w:color w:val="000080"/>
          <w:sz w:val="27"/>
          <w:szCs w:val="27"/>
          <w:lang w:eastAsia="ru-RU"/>
        </w:rPr>
      </w:pPr>
      <w:r w:rsidRPr="000E50CD">
        <w:rPr>
          <w:rFonts w:ascii="Arial" w:eastAsia="Times New Roman" w:hAnsi="Arial" w:cs="Arial"/>
          <w:b/>
          <w:bCs/>
          <w:color w:val="000080"/>
          <w:sz w:val="27"/>
          <w:szCs w:val="27"/>
          <w:lang w:val="uz-Cyrl-UZ" w:eastAsia="ru-RU"/>
        </w:rPr>
        <w:t> Шунда Мусо қавмидан фақат бир тоифа одам Фиръавн ва унинг одамларининг фитна-фасодларидан қўрққан ҳолда иймон келтирдилар. Чунки Фиръавн ерда ғолиб </w:t>
      </w:r>
      <w:r w:rsidRPr="000E50CD">
        <w:rPr>
          <w:rFonts w:ascii="Arial" w:eastAsia="Times New Roman" w:hAnsi="Arial" w:cs="Arial"/>
          <w:color w:val="000080"/>
          <w:sz w:val="27"/>
          <w:szCs w:val="27"/>
          <w:lang w:val="uz-Cyrl-UZ" w:eastAsia="ru-RU"/>
        </w:rPr>
        <w:t>(эди) </w:t>
      </w:r>
      <w:r w:rsidRPr="000E50CD">
        <w:rPr>
          <w:rFonts w:ascii="Arial" w:eastAsia="Times New Roman" w:hAnsi="Arial" w:cs="Arial"/>
          <w:b/>
          <w:bCs/>
          <w:color w:val="000080"/>
          <w:sz w:val="27"/>
          <w:szCs w:val="27"/>
          <w:lang w:val="uz-Cyrl-UZ" w:eastAsia="ru-RU"/>
        </w:rPr>
        <w:t>ва у, шубҳасиз, ҳаддан ошувчи кимсалардандир. Мусо </w:t>
      </w:r>
      <w:r w:rsidRPr="000E50CD">
        <w:rPr>
          <w:rFonts w:ascii="Arial" w:eastAsia="Times New Roman" w:hAnsi="Arial" w:cs="Arial"/>
          <w:color w:val="000080"/>
          <w:sz w:val="27"/>
          <w:szCs w:val="27"/>
          <w:lang w:val="uz-Cyrl-UZ" w:eastAsia="ru-RU"/>
        </w:rPr>
        <w:t>(иймон келтирган кишиларга) </w:t>
      </w:r>
      <w:r w:rsidRPr="000E50CD">
        <w:rPr>
          <w:rFonts w:ascii="Arial" w:eastAsia="Times New Roman" w:hAnsi="Arial" w:cs="Arial"/>
          <w:b/>
          <w:bCs/>
          <w:color w:val="000080"/>
          <w:sz w:val="27"/>
          <w:szCs w:val="27"/>
          <w:lang w:val="uz-Cyrl-UZ" w:eastAsia="ru-RU"/>
        </w:rPr>
        <w:t>деди: «Эй қавмим, агар Аллоҳга иймон келтирар экансизлар, демак, мусулмон бўлсангизлар, Унинг ўзигагина суянинглар — таваккул қилинглар!» Улар айтдилар: «Аллоҳнинг ўзига таваккул қилдик. Парвардигоро, бизларни бу золим кавмга мафтун — алданувчи қилиб қўйма ва ўзинг раҳм айлаб бизларни бу кофир қавмдан қутқар».</w:t>
      </w:r>
    </w:p>
    <w:p w:rsidR="000E50CD" w:rsidRPr="000E50CD" w:rsidRDefault="000E50CD" w:rsidP="000E50CD">
      <w:pPr>
        <w:spacing w:after="0" w:line="360" w:lineRule="atLeast"/>
        <w:ind w:firstLine="283"/>
        <w:jc w:val="both"/>
        <w:textAlignment w:val="baseline"/>
        <w:rPr>
          <w:rFonts w:ascii="Arial" w:eastAsia="Times New Roman" w:hAnsi="Arial" w:cs="Arial"/>
          <w:color w:val="000080"/>
          <w:sz w:val="27"/>
          <w:szCs w:val="27"/>
          <w:lang w:eastAsia="ru-RU"/>
        </w:rPr>
      </w:pPr>
      <w:r w:rsidRPr="000E50CD">
        <w:rPr>
          <w:rFonts w:ascii="Arial" w:eastAsia="Times New Roman" w:hAnsi="Arial" w:cs="Arial"/>
          <w:color w:val="000080"/>
          <w:sz w:val="27"/>
          <w:szCs w:val="27"/>
          <w:lang w:val="uz-Cyrl-UZ" w:eastAsia="ru-RU"/>
        </w:rPr>
        <w:t xml:space="preserve">Аллоҳ таоло Ўзига таваккул қилган, холис ибодат қилган мусулмон бандаларини золимлар зулми остига ташлаб қўймайди. Уларни золимлардан қутқаради. Бу эса ўзига хос илоҳий тадбирлар билан бўлади. Мусонинг қавми Аллоҳга иймон келтириб Унга таваккул қилганлари ва золим қавмдан қутқаришини сўраб дуо қилганларидан сўнг </w:t>
      </w:r>
      <w:r w:rsidRPr="000E50CD">
        <w:rPr>
          <w:rFonts w:ascii="Arial" w:eastAsia="Times New Roman" w:hAnsi="Arial" w:cs="Arial"/>
          <w:color w:val="000080"/>
          <w:sz w:val="27"/>
          <w:szCs w:val="27"/>
          <w:lang w:val="uz-Cyrl-UZ" w:eastAsia="ru-RU"/>
        </w:rPr>
        <w:lastRenderedPageBreak/>
        <w:t>Аллоҳ уларни золимлардан қутқариш тадоригини бошлашни Мусога амр этди.</w:t>
      </w:r>
    </w:p>
    <w:p w:rsidR="000E50CD" w:rsidRPr="000E50CD" w:rsidRDefault="000E50CD" w:rsidP="000E50CD">
      <w:pPr>
        <w:spacing w:after="0" w:line="360" w:lineRule="atLeast"/>
        <w:ind w:firstLine="283"/>
        <w:jc w:val="both"/>
        <w:textAlignment w:val="baseline"/>
        <w:rPr>
          <w:rFonts w:ascii="Arial" w:eastAsia="Times New Roman" w:hAnsi="Arial" w:cs="Arial"/>
          <w:color w:val="000080"/>
          <w:sz w:val="27"/>
          <w:szCs w:val="27"/>
          <w:lang w:eastAsia="ru-RU"/>
        </w:rPr>
      </w:pPr>
      <w:r w:rsidRPr="000E50CD">
        <w:rPr>
          <w:rFonts w:ascii="Arial" w:eastAsia="Times New Roman" w:hAnsi="Arial" w:cs="Arial"/>
          <w:b/>
          <w:bCs/>
          <w:color w:val="000080"/>
          <w:sz w:val="27"/>
          <w:szCs w:val="27"/>
          <w:lang w:val="uz-Cyrl-UZ" w:eastAsia="ru-RU"/>
        </w:rPr>
        <w:t>Биз Мусо ва унинг биродарига: «Қавмларингиз учун Мисрда </w:t>
      </w:r>
      <w:r w:rsidRPr="000E50CD">
        <w:rPr>
          <w:rFonts w:ascii="Arial" w:eastAsia="Times New Roman" w:hAnsi="Arial" w:cs="Arial"/>
          <w:color w:val="000080"/>
          <w:sz w:val="27"/>
          <w:szCs w:val="27"/>
          <w:lang w:val="uz-Cyrl-UZ" w:eastAsia="ru-RU"/>
        </w:rPr>
        <w:t>(сизлар учун бошпана бўладиган, улар ичида ҳимояланадиган)</w:t>
      </w:r>
      <w:r w:rsidRPr="000E50CD">
        <w:rPr>
          <w:rFonts w:ascii="Arial" w:eastAsia="Times New Roman" w:hAnsi="Arial" w:cs="Arial"/>
          <w:b/>
          <w:bCs/>
          <w:color w:val="000080"/>
          <w:sz w:val="27"/>
          <w:szCs w:val="27"/>
          <w:lang w:val="uz-Cyrl-UZ" w:eastAsia="ru-RU"/>
        </w:rPr>
        <w:t> уйлар тайёрланглар ва бу уйларингизни қибла-намозгоҳ қилиб </w:t>
      </w:r>
      <w:r w:rsidRPr="000E50CD">
        <w:rPr>
          <w:rFonts w:ascii="Arial" w:eastAsia="Times New Roman" w:hAnsi="Arial" w:cs="Arial"/>
          <w:color w:val="000080"/>
          <w:sz w:val="27"/>
          <w:szCs w:val="27"/>
          <w:lang w:val="uz-Cyrl-UZ" w:eastAsia="ru-RU"/>
        </w:rPr>
        <w:t>(у уйларда) </w:t>
      </w:r>
      <w:r w:rsidRPr="000E50CD">
        <w:rPr>
          <w:rFonts w:ascii="Arial" w:eastAsia="Times New Roman" w:hAnsi="Arial" w:cs="Arial"/>
          <w:b/>
          <w:bCs/>
          <w:color w:val="000080"/>
          <w:sz w:val="27"/>
          <w:szCs w:val="27"/>
          <w:lang w:val="uz-Cyrl-UZ" w:eastAsia="ru-RU"/>
        </w:rPr>
        <w:t>намозни тўкис адо қилинглар. </w:t>
      </w:r>
      <w:r w:rsidRPr="000E50CD">
        <w:rPr>
          <w:rFonts w:ascii="Arial" w:eastAsia="Times New Roman" w:hAnsi="Arial" w:cs="Arial"/>
          <w:color w:val="000080"/>
          <w:sz w:val="27"/>
          <w:szCs w:val="27"/>
          <w:lang w:val="uz-Cyrl-UZ" w:eastAsia="ru-RU"/>
        </w:rPr>
        <w:t>(Эй Мусо), </w:t>
      </w:r>
      <w:r w:rsidRPr="000E50CD">
        <w:rPr>
          <w:rFonts w:ascii="Arial" w:eastAsia="Times New Roman" w:hAnsi="Arial" w:cs="Arial"/>
          <w:b/>
          <w:bCs/>
          <w:color w:val="000080"/>
          <w:sz w:val="27"/>
          <w:szCs w:val="27"/>
          <w:lang w:val="uz-Cyrl-UZ" w:eastAsia="ru-RU"/>
        </w:rPr>
        <w:t>иймон келтирган зотларга </w:t>
      </w:r>
      <w:r w:rsidRPr="000E50CD">
        <w:rPr>
          <w:rFonts w:ascii="Arial" w:eastAsia="Times New Roman" w:hAnsi="Arial" w:cs="Arial"/>
          <w:color w:val="000080"/>
          <w:sz w:val="27"/>
          <w:szCs w:val="27"/>
          <w:lang w:val="uz-Cyrl-UZ" w:eastAsia="ru-RU"/>
        </w:rPr>
        <w:t>(тез орада ғалаба қилишлари ҳақида) </w:t>
      </w:r>
      <w:r w:rsidRPr="000E50CD">
        <w:rPr>
          <w:rFonts w:ascii="Arial" w:eastAsia="Times New Roman" w:hAnsi="Arial" w:cs="Arial"/>
          <w:b/>
          <w:bCs/>
          <w:color w:val="000080"/>
          <w:sz w:val="27"/>
          <w:szCs w:val="27"/>
          <w:lang w:val="uz-Cyrl-UZ" w:eastAsia="ru-RU"/>
        </w:rPr>
        <w:t>хушхабар беринг», деб ваҳий юбордик.</w:t>
      </w:r>
    </w:p>
    <w:p w:rsidR="000E50CD" w:rsidRPr="000E50CD" w:rsidRDefault="000E50CD" w:rsidP="000E50CD">
      <w:pPr>
        <w:spacing w:after="0" w:line="360" w:lineRule="atLeast"/>
        <w:ind w:firstLine="283"/>
        <w:jc w:val="both"/>
        <w:textAlignment w:val="baseline"/>
        <w:rPr>
          <w:rFonts w:ascii="Arial" w:eastAsia="Times New Roman" w:hAnsi="Arial" w:cs="Arial"/>
          <w:color w:val="000080"/>
          <w:sz w:val="27"/>
          <w:szCs w:val="27"/>
          <w:lang w:eastAsia="ru-RU"/>
        </w:rPr>
      </w:pPr>
      <w:r w:rsidRPr="000E50CD">
        <w:rPr>
          <w:rFonts w:ascii="Arial" w:eastAsia="Times New Roman" w:hAnsi="Arial" w:cs="Arial"/>
          <w:color w:val="000080"/>
          <w:lang w:val="uz-Cyrl-UZ" w:eastAsia="ru-RU"/>
        </w:rPr>
        <w:t>И з о ҳ. Фиръавн ва унинг одамлари Бани Исроил қавмини қўрқитиб, уларнинг ибодатхоналарини вайрон қилиб юборганида, Тангри таоло Ўз пайғамбарлари Мусо ва Ҳорунга юқорида мазкур бўлган фармонни ваҳий қилиб юборган ва уларга яқин орада Фиръавн зулмидан халос бўлиб ғалаба қозонишлари ҳақида хуш</w:t>
      </w:r>
      <w:r w:rsidRPr="000E50CD">
        <w:rPr>
          <w:rFonts w:ascii="Arial" w:eastAsia="Times New Roman" w:hAnsi="Arial" w:cs="Arial"/>
          <w:color w:val="000080"/>
          <w:lang w:val="uz-Cyrl-UZ" w:eastAsia="ru-RU"/>
        </w:rPr>
        <w:softHyphen/>
        <w:t>хабар берган.</w:t>
      </w:r>
    </w:p>
    <w:p w:rsidR="000E50CD" w:rsidRPr="000E50CD" w:rsidRDefault="000E50CD" w:rsidP="000E50CD">
      <w:pPr>
        <w:spacing w:after="0" w:line="360" w:lineRule="atLeast"/>
        <w:ind w:firstLine="283"/>
        <w:jc w:val="both"/>
        <w:textAlignment w:val="baseline"/>
        <w:rPr>
          <w:rFonts w:ascii="Arial" w:eastAsia="Times New Roman" w:hAnsi="Arial" w:cs="Arial"/>
          <w:color w:val="000080"/>
          <w:sz w:val="27"/>
          <w:szCs w:val="27"/>
          <w:lang w:eastAsia="ru-RU"/>
        </w:rPr>
      </w:pPr>
      <w:r w:rsidRPr="000E50CD">
        <w:rPr>
          <w:rFonts w:ascii="Arial" w:eastAsia="Times New Roman" w:hAnsi="Arial" w:cs="Arial"/>
          <w:color w:val="000080"/>
          <w:lang w:val="uz-Cyrl-UZ" w:eastAsia="ru-RU"/>
        </w:rPr>
        <w:t>Баъзи муфассирлар </w:t>
      </w:r>
      <w:r w:rsidRPr="000E50CD">
        <w:rPr>
          <w:rFonts w:ascii="Arial" w:eastAsia="Times New Roman" w:hAnsi="Arial" w:cs="Arial"/>
          <w:b/>
          <w:bCs/>
          <w:color w:val="000080"/>
          <w:lang w:val="uz-Cyrl-UZ" w:eastAsia="ru-RU"/>
        </w:rPr>
        <w:t>«</w:t>
      </w:r>
      <w:r w:rsidRPr="000E50CD">
        <w:rPr>
          <w:rFonts w:ascii="Arial" w:eastAsia="Times New Roman" w:hAnsi="Arial" w:cs="Arial"/>
          <w:b/>
          <w:bCs/>
          <w:color w:val="000080"/>
          <w:sz w:val="27"/>
          <w:szCs w:val="27"/>
          <w:lang w:val="uz-Cyrl-UZ" w:eastAsia="ru-RU"/>
        </w:rPr>
        <w:t>уйларингизни қибла-намозгоҳ қилиб»</w:t>
      </w:r>
      <w:r w:rsidRPr="000E50CD">
        <w:rPr>
          <w:rFonts w:ascii="Arial" w:eastAsia="Times New Roman" w:hAnsi="Arial" w:cs="Arial"/>
          <w:color w:val="000080"/>
          <w:lang w:val="uz-Cyrl-UZ" w:eastAsia="ru-RU"/>
        </w:rPr>
        <w:t> оятига уйларингизни бир-бирига қаратиб қуринглар (токи ким кириб чиқаётганини билинглар) қибтийларга аралашиб яшаманглар деган маънони берганлар. Бу маъно жамланишни ва кези келганда биргалашиб чиқиб кетишни англатади.</w:t>
      </w:r>
    </w:p>
    <w:p w:rsidR="000E50CD" w:rsidRPr="000E50CD" w:rsidRDefault="000E50CD" w:rsidP="000E50CD">
      <w:pPr>
        <w:spacing w:after="0" w:line="360" w:lineRule="atLeast"/>
        <w:ind w:firstLine="283"/>
        <w:jc w:val="both"/>
        <w:textAlignment w:val="baseline"/>
        <w:rPr>
          <w:rFonts w:ascii="Arial" w:eastAsia="Times New Roman" w:hAnsi="Arial" w:cs="Arial"/>
          <w:color w:val="000080"/>
          <w:sz w:val="27"/>
          <w:szCs w:val="27"/>
          <w:lang w:eastAsia="ru-RU"/>
        </w:rPr>
      </w:pPr>
      <w:r w:rsidRPr="000E50CD">
        <w:rPr>
          <w:rFonts w:ascii="Arial" w:eastAsia="Times New Roman" w:hAnsi="Arial" w:cs="Arial"/>
          <w:b/>
          <w:bCs/>
          <w:color w:val="000080"/>
          <w:sz w:val="27"/>
          <w:szCs w:val="27"/>
          <w:lang w:val="uz-Cyrl-UZ" w:eastAsia="ru-RU"/>
        </w:rPr>
        <w:t>Мусо деди: «Парвардигоро, дарҳақиқат, Сен Фиръавн ва унинг одамларига ҳаёти дунёда зеб-зийнат ва мол-дунё ато этдинг. Парвардигоро, улар </w:t>
      </w:r>
      <w:r w:rsidRPr="000E50CD">
        <w:rPr>
          <w:rFonts w:ascii="Arial" w:eastAsia="Times New Roman" w:hAnsi="Arial" w:cs="Arial"/>
          <w:color w:val="000080"/>
          <w:sz w:val="27"/>
          <w:szCs w:val="27"/>
          <w:lang w:val="uz-Cyrl-UZ" w:eastAsia="ru-RU"/>
        </w:rPr>
        <w:t>(мана шу мол-давлатлари билан одамларни) </w:t>
      </w:r>
      <w:r w:rsidRPr="000E50CD">
        <w:rPr>
          <w:rFonts w:ascii="Arial" w:eastAsia="Times New Roman" w:hAnsi="Arial" w:cs="Arial"/>
          <w:b/>
          <w:bCs/>
          <w:color w:val="000080"/>
          <w:sz w:val="27"/>
          <w:szCs w:val="27"/>
          <w:lang w:val="uz-Cyrl-UZ" w:eastAsia="ru-RU"/>
        </w:rPr>
        <w:t>Сенинг йўлингдан оздиришлари учун шундай қилдинг. Парвар</w:t>
      </w:r>
      <w:r w:rsidRPr="000E50CD">
        <w:rPr>
          <w:rFonts w:ascii="Arial" w:eastAsia="Times New Roman" w:hAnsi="Arial" w:cs="Arial"/>
          <w:b/>
          <w:bCs/>
          <w:color w:val="000080"/>
          <w:sz w:val="27"/>
          <w:szCs w:val="27"/>
          <w:lang w:val="uz-Cyrl-UZ" w:eastAsia="ru-RU"/>
        </w:rPr>
        <w:softHyphen/>
        <w:t>дигоро, уларнинг мол-дунёларини йўқ қилгин, кўнгилларини қаттиқ қилгин, токи аламли азобни кўрмагунларича, иймон келтирмасинлар. </w:t>
      </w:r>
      <w:r w:rsidRPr="000E50CD">
        <w:rPr>
          <w:rFonts w:ascii="Arial" w:eastAsia="Times New Roman" w:hAnsi="Arial" w:cs="Arial"/>
          <w:color w:val="000080"/>
          <w:sz w:val="27"/>
          <w:szCs w:val="27"/>
          <w:lang w:val="uz-Cyrl-UZ" w:eastAsia="ru-RU"/>
        </w:rPr>
        <w:t>(Аллоҳ) </w:t>
      </w:r>
      <w:r w:rsidRPr="000E50CD">
        <w:rPr>
          <w:rFonts w:ascii="Arial" w:eastAsia="Times New Roman" w:hAnsi="Arial" w:cs="Arial"/>
          <w:b/>
          <w:bCs/>
          <w:color w:val="000080"/>
          <w:sz w:val="27"/>
          <w:szCs w:val="27"/>
          <w:lang w:val="uz-Cyrl-UZ" w:eastAsia="ru-RU"/>
        </w:rPr>
        <w:t>деди: «Дуоларингиз ижобат бўлди. Энди тўғри йўлда собит бўлинглар ва ҳатто ҳаргиз билмайдиган кимсаларнинг йўлига эргашманглар!» </w:t>
      </w:r>
      <w:r w:rsidRPr="000E50CD">
        <w:rPr>
          <w:rFonts w:ascii="Arial" w:eastAsia="Times New Roman" w:hAnsi="Arial" w:cs="Arial"/>
          <w:color w:val="000080"/>
          <w:sz w:val="27"/>
          <w:szCs w:val="27"/>
          <w:lang w:val="uz-Cyrl-UZ" w:eastAsia="ru-RU"/>
        </w:rPr>
        <w:t>Юнус сураси</w:t>
      </w:r>
    </w:p>
    <w:p w:rsidR="000E50CD" w:rsidRPr="000E50CD" w:rsidRDefault="000E50CD" w:rsidP="000E50CD">
      <w:pPr>
        <w:spacing w:after="0" w:line="360" w:lineRule="atLeast"/>
        <w:ind w:firstLine="283"/>
        <w:jc w:val="both"/>
        <w:textAlignment w:val="baseline"/>
        <w:rPr>
          <w:rFonts w:ascii="Arial" w:eastAsia="Times New Roman" w:hAnsi="Arial" w:cs="Arial"/>
          <w:color w:val="000080"/>
          <w:sz w:val="27"/>
          <w:szCs w:val="27"/>
          <w:lang w:eastAsia="ru-RU"/>
        </w:rPr>
      </w:pPr>
      <w:r w:rsidRPr="000E50CD">
        <w:rPr>
          <w:rFonts w:ascii="Arial" w:eastAsia="Times New Roman" w:hAnsi="Arial" w:cs="Arial"/>
          <w:b/>
          <w:bCs/>
          <w:color w:val="000080"/>
          <w:sz w:val="27"/>
          <w:szCs w:val="27"/>
          <w:lang w:val="uz-Cyrl-UZ" w:eastAsia="ru-RU"/>
        </w:rPr>
        <w:t>Биз Мусога: «Бандаларим </w:t>
      </w:r>
      <w:r w:rsidRPr="000E50CD">
        <w:rPr>
          <w:rFonts w:ascii="Arial" w:eastAsia="Times New Roman" w:hAnsi="Arial" w:cs="Arial"/>
          <w:color w:val="000080"/>
          <w:sz w:val="27"/>
          <w:szCs w:val="27"/>
          <w:lang w:val="uz-Cyrl-UZ" w:eastAsia="ru-RU"/>
        </w:rPr>
        <w:t>(яъни Бани Исроил қавми)</w:t>
      </w:r>
      <w:r w:rsidRPr="000E50CD">
        <w:rPr>
          <w:rFonts w:ascii="Arial" w:eastAsia="Times New Roman" w:hAnsi="Arial" w:cs="Arial"/>
          <w:b/>
          <w:bCs/>
          <w:color w:val="000080"/>
          <w:sz w:val="27"/>
          <w:szCs w:val="27"/>
          <w:lang w:val="uz-Cyrl-UZ" w:eastAsia="ru-RU"/>
        </w:rPr>
        <w:t> билан тунда йўлга чиққин! Албатта сизларнинг изингизга тушилур </w:t>
      </w:r>
      <w:r w:rsidRPr="000E50CD">
        <w:rPr>
          <w:rFonts w:ascii="Arial" w:eastAsia="Times New Roman" w:hAnsi="Arial" w:cs="Arial"/>
          <w:color w:val="000080"/>
          <w:sz w:val="27"/>
          <w:szCs w:val="27"/>
          <w:lang w:val="uz-Cyrl-UZ" w:eastAsia="ru-RU"/>
        </w:rPr>
        <w:t>(яъни Фиръавн ва унинг қўшини ортингиздан қувиб етур)</w:t>
      </w:r>
      <w:r w:rsidRPr="000E50CD">
        <w:rPr>
          <w:rFonts w:ascii="Arial" w:eastAsia="Times New Roman" w:hAnsi="Arial" w:cs="Arial"/>
          <w:b/>
          <w:bCs/>
          <w:color w:val="000080"/>
          <w:sz w:val="27"/>
          <w:szCs w:val="27"/>
          <w:lang w:val="uz-Cyrl-UZ" w:eastAsia="ru-RU"/>
        </w:rPr>
        <w:t>» деб ваҳий юбордик. </w:t>
      </w:r>
      <w:r w:rsidRPr="000E50CD">
        <w:rPr>
          <w:rFonts w:ascii="Arial" w:eastAsia="Times New Roman" w:hAnsi="Arial" w:cs="Arial"/>
          <w:color w:val="000080"/>
          <w:sz w:val="27"/>
          <w:szCs w:val="27"/>
          <w:lang w:val="uz-Cyrl-UZ" w:eastAsia="ru-RU"/>
        </w:rPr>
        <w:t>(Мусо ва унинг қавми йўлга тушганларидан хабар топгач)</w:t>
      </w:r>
      <w:r w:rsidRPr="000E50CD">
        <w:rPr>
          <w:rFonts w:ascii="Arial" w:eastAsia="Times New Roman" w:hAnsi="Arial" w:cs="Arial"/>
          <w:b/>
          <w:bCs/>
          <w:color w:val="000080"/>
          <w:sz w:val="27"/>
          <w:szCs w:val="27"/>
          <w:lang w:val="uz-Cyrl-UZ" w:eastAsia="ru-RU"/>
        </w:rPr>
        <w:t>, Фиръавн барча шаҳарларга </w:t>
      </w:r>
      <w:r w:rsidRPr="000E50CD">
        <w:rPr>
          <w:rFonts w:ascii="Arial" w:eastAsia="Times New Roman" w:hAnsi="Arial" w:cs="Arial"/>
          <w:color w:val="000080"/>
          <w:sz w:val="27"/>
          <w:szCs w:val="27"/>
          <w:lang w:val="uz-Cyrl-UZ" w:eastAsia="ru-RU"/>
        </w:rPr>
        <w:t>(аскар)</w:t>
      </w:r>
      <w:r w:rsidRPr="000E50CD">
        <w:rPr>
          <w:rFonts w:ascii="Arial" w:eastAsia="Times New Roman" w:hAnsi="Arial" w:cs="Arial"/>
          <w:b/>
          <w:bCs/>
          <w:color w:val="000080"/>
          <w:sz w:val="27"/>
          <w:szCs w:val="27"/>
          <w:lang w:val="uz-Cyrl-UZ" w:eastAsia="ru-RU"/>
        </w:rPr>
        <w:t> йиғувчиларни жўнатди </w:t>
      </w:r>
      <w:r w:rsidRPr="000E50CD">
        <w:rPr>
          <w:rFonts w:ascii="Arial" w:eastAsia="Times New Roman" w:hAnsi="Arial" w:cs="Arial"/>
          <w:color w:val="000080"/>
          <w:sz w:val="27"/>
          <w:szCs w:val="27"/>
          <w:lang w:val="uz-Cyrl-UZ" w:eastAsia="ru-RU"/>
        </w:rPr>
        <w:t>(ва деди)</w:t>
      </w:r>
      <w:r w:rsidRPr="000E50CD">
        <w:rPr>
          <w:rFonts w:ascii="Arial" w:eastAsia="Times New Roman" w:hAnsi="Arial" w:cs="Arial"/>
          <w:b/>
          <w:bCs/>
          <w:color w:val="000080"/>
          <w:sz w:val="27"/>
          <w:szCs w:val="27"/>
          <w:lang w:val="uz-Cyrl-UZ" w:eastAsia="ru-RU"/>
        </w:rPr>
        <w:t>:  «Аниқки улар бир ҳовуч ялангоёқлардир. Дарҳақиқат улар </w:t>
      </w:r>
      <w:r w:rsidRPr="000E50CD">
        <w:rPr>
          <w:rFonts w:ascii="Arial" w:eastAsia="Times New Roman" w:hAnsi="Arial" w:cs="Arial"/>
          <w:color w:val="000080"/>
          <w:sz w:val="27"/>
          <w:szCs w:val="27"/>
          <w:lang w:val="uz-Cyrl-UZ" w:eastAsia="ru-RU"/>
        </w:rPr>
        <w:t>(қўл остимиздан чиқиб кетишлари билан)</w:t>
      </w:r>
      <w:r w:rsidRPr="000E50CD">
        <w:rPr>
          <w:rFonts w:ascii="Arial" w:eastAsia="Times New Roman" w:hAnsi="Arial" w:cs="Arial"/>
          <w:b/>
          <w:bCs/>
          <w:color w:val="000080"/>
          <w:sz w:val="27"/>
          <w:szCs w:val="27"/>
          <w:lang w:val="uz-Cyrl-UZ" w:eastAsia="ru-RU"/>
        </w:rPr>
        <w:t> бизларни ғазаблантирдилар. Шубҳасиз бизлар эҳтиёт чораларини кўриб турувчи қавмдирмиз». Мана шундай қилиб Биз уларни </w:t>
      </w:r>
      <w:r w:rsidRPr="000E50CD">
        <w:rPr>
          <w:rFonts w:ascii="Arial" w:eastAsia="Times New Roman" w:hAnsi="Arial" w:cs="Arial"/>
          <w:color w:val="000080"/>
          <w:sz w:val="27"/>
          <w:szCs w:val="27"/>
          <w:lang w:val="uz-Cyrl-UZ" w:eastAsia="ru-RU"/>
        </w:rPr>
        <w:t>(яъни Фиръавн ва унга эргашганларни)</w:t>
      </w:r>
      <w:r w:rsidRPr="000E50CD">
        <w:rPr>
          <w:rFonts w:ascii="Arial" w:eastAsia="Times New Roman" w:hAnsi="Arial" w:cs="Arial"/>
          <w:b/>
          <w:bCs/>
          <w:color w:val="000080"/>
          <w:sz w:val="27"/>
          <w:szCs w:val="27"/>
          <w:lang w:val="uz-Cyrl-UZ" w:eastAsia="ru-RU"/>
        </w:rPr>
        <w:t> боғлар ва булоқлардан, хазиналар ва улуғ-гўзал маскандан чиқардик ва уларни</w:t>
      </w:r>
      <w:r w:rsidRPr="000E50CD">
        <w:rPr>
          <w:rFonts w:ascii="Arial" w:eastAsia="Times New Roman" w:hAnsi="Arial" w:cs="Arial"/>
          <w:color w:val="000080"/>
          <w:sz w:val="27"/>
          <w:szCs w:val="27"/>
          <w:lang w:val="uz-Cyrl-UZ" w:eastAsia="ru-RU"/>
        </w:rPr>
        <w:t>(нг барчасига)</w:t>
      </w:r>
      <w:r w:rsidRPr="000E50CD">
        <w:rPr>
          <w:rFonts w:ascii="Arial" w:eastAsia="Times New Roman" w:hAnsi="Arial" w:cs="Arial"/>
          <w:b/>
          <w:bCs/>
          <w:color w:val="000080"/>
          <w:sz w:val="27"/>
          <w:szCs w:val="27"/>
          <w:lang w:val="uz-Cyrl-UZ" w:eastAsia="ru-RU"/>
        </w:rPr>
        <w:t> Бани Исроилни ворис қилдик.  </w:t>
      </w:r>
      <w:r w:rsidRPr="000E50CD">
        <w:rPr>
          <w:rFonts w:ascii="Arial" w:eastAsia="Times New Roman" w:hAnsi="Arial" w:cs="Arial"/>
          <w:color w:val="000080"/>
          <w:sz w:val="27"/>
          <w:szCs w:val="27"/>
          <w:lang w:val="uz-Cyrl-UZ" w:eastAsia="ru-RU"/>
        </w:rPr>
        <w:t>(Фиръавн)</w:t>
      </w:r>
      <w:r w:rsidRPr="000E50CD">
        <w:rPr>
          <w:rFonts w:ascii="Arial" w:eastAsia="Times New Roman" w:hAnsi="Arial" w:cs="Arial"/>
          <w:b/>
          <w:bCs/>
          <w:color w:val="000080"/>
          <w:sz w:val="27"/>
          <w:szCs w:val="27"/>
          <w:lang w:val="uz-Cyrl-UZ" w:eastAsia="ru-RU"/>
        </w:rPr>
        <w:t> тонг пайтида уларни қувиб етди. Энди қачонки икки жамоат бир-бирларини кўришгач, Мусонинг ҳамроҳлари: «Бизлар аниқ тутилдик, </w:t>
      </w:r>
      <w:r w:rsidRPr="000E50CD">
        <w:rPr>
          <w:rFonts w:ascii="Arial" w:eastAsia="Times New Roman" w:hAnsi="Arial" w:cs="Arial"/>
          <w:color w:val="000080"/>
          <w:sz w:val="27"/>
          <w:szCs w:val="27"/>
          <w:lang w:val="uz-Cyrl-UZ" w:eastAsia="ru-RU"/>
        </w:rPr>
        <w:t>(чунки олдимизда ҳеч қандай йўл йўқ, фақат денгиз бор)</w:t>
      </w:r>
      <w:r w:rsidRPr="000E50CD">
        <w:rPr>
          <w:rFonts w:ascii="Arial" w:eastAsia="Times New Roman" w:hAnsi="Arial" w:cs="Arial"/>
          <w:b/>
          <w:bCs/>
          <w:color w:val="000080"/>
          <w:sz w:val="27"/>
          <w:szCs w:val="27"/>
          <w:lang w:val="uz-Cyrl-UZ" w:eastAsia="ru-RU"/>
        </w:rPr>
        <w:t> дедилар.»</w:t>
      </w:r>
    </w:p>
    <w:p w:rsidR="000E50CD" w:rsidRPr="000E50CD" w:rsidRDefault="000E50CD" w:rsidP="000E50CD">
      <w:pPr>
        <w:spacing w:after="0" w:line="360" w:lineRule="atLeast"/>
        <w:ind w:firstLine="283"/>
        <w:jc w:val="both"/>
        <w:textAlignment w:val="baseline"/>
        <w:rPr>
          <w:rFonts w:ascii="Arial" w:eastAsia="Times New Roman" w:hAnsi="Arial" w:cs="Arial"/>
          <w:color w:val="000080"/>
          <w:sz w:val="27"/>
          <w:szCs w:val="27"/>
          <w:lang w:eastAsia="ru-RU"/>
        </w:rPr>
      </w:pPr>
      <w:r w:rsidRPr="000E50CD">
        <w:rPr>
          <w:rFonts w:ascii="Arial" w:eastAsia="Times New Roman" w:hAnsi="Arial" w:cs="Arial"/>
          <w:color w:val="000080"/>
          <w:sz w:val="27"/>
          <w:szCs w:val="27"/>
          <w:lang w:val="uz-Cyrl-UZ" w:eastAsia="ru-RU"/>
        </w:rPr>
        <w:lastRenderedPageBreak/>
        <w:t>Ҳолатни тасаввур қилинг! Олдларида мавж уриб турган денгиз на кема бор ва на кўприк, ортларида ер юзининг энг золим подшоҳи бутун аскарлари билан қувиб етмоқда! Уларнинг ўрталаридаги масофа шунчалик яқинки қочувчилар қўлга тушганига амин, қувувчилар эса етганларига. Мўъмин-мусулмонлар иймонли бўлсаларда, инсонийлик қилиб </w:t>
      </w:r>
      <w:r w:rsidRPr="000E50CD">
        <w:rPr>
          <w:rFonts w:ascii="Arial" w:eastAsia="Times New Roman" w:hAnsi="Arial" w:cs="Arial"/>
          <w:b/>
          <w:bCs/>
          <w:color w:val="000080"/>
          <w:sz w:val="27"/>
          <w:szCs w:val="27"/>
          <w:lang w:val="uz-Cyrl-UZ" w:eastAsia="ru-RU"/>
        </w:rPr>
        <w:t>«Бизлар аниқ тутилдик» </w:t>
      </w:r>
      <w:r w:rsidRPr="000E50CD">
        <w:rPr>
          <w:rFonts w:ascii="Arial" w:eastAsia="Times New Roman" w:hAnsi="Arial" w:cs="Arial"/>
          <w:color w:val="000080"/>
          <w:sz w:val="27"/>
          <w:szCs w:val="27"/>
          <w:lang w:val="uz-Cyrl-UZ" w:eastAsia="ru-RU"/>
        </w:rPr>
        <w:t>дедилар.</w:t>
      </w:r>
      <w:r w:rsidRPr="000E50CD">
        <w:rPr>
          <w:rFonts w:ascii="Arial" w:eastAsia="Times New Roman" w:hAnsi="Arial" w:cs="Arial"/>
          <w:b/>
          <w:bCs/>
          <w:color w:val="000080"/>
          <w:sz w:val="27"/>
          <w:szCs w:val="27"/>
          <w:lang w:val="uz-Cyrl-UZ" w:eastAsia="ru-RU"/>
        </w:rPr>
        <w:t> </w:t>
      </w:r>
      <w:r w:rsidRPr="000E50CD">
        <w:rPr>
          <w:rFonts w:ascii="Arial" w:eastAsia="Times New Roman" w:hAnsi="Arial" w:cs="Arial"/>
          <w:color w:val="000080"/>
          <w:sz w:val="27"/>
          <w:szCs w:val="27"/>
          <w:lang w:val="uz-Cyrl-UZ" w:eastAsia="ru-RU"/>
        </w:rPr>
        <w:t>Пайғамбарларнинг иймонлари шу даражада кучли бўладики, уларни бирон даҳшат ларзага сола олмайди. Мусога Фиръавн қувиб келиши ҳақида ваҳй қилинган лекин нажот ҳақида айтилмаган. Шундай бўлсада у роббиси албатта нажот беришига ишонди ва қавмига жавобан: </w:t>
      </w:r>
      <w:r w:rsidRPr="000E50CD">
        <w:rPr>
          <w:rFonts w:ascii="Arial" w:eastAsia="Times New Roman" w:hAnsi="Arial" w:cs="Arial"/>
          <w:b/>
          <w:bCs/>
          <w:color w:val="000080"/>
          <w:sz w:val="27"/>
          <w:szCs w:val="27"/>
          <w:lang w:val="uz-Cyrl-UZ" w:eastAsia="ru-RU"/>
        </w:rPr>
        <w:t>айтди: «Йўқ, аниқки мен билан бирга Парвардигорим бор. Албатта у мени </w:t>
      </w:r>
      <w:r w:rsidRPr="000E50CD">
        <w:rPr>
          <w:rFonts w:ascii="Arial" w:eastAsia="Times New Roman" w:hAnsi="Arial" w:cs="Arial"/>
          <w:color w:val="000080"/>
          <w:sz w:val="27"/>
          <w:szCs w:val="27"/>
          <w:lang w:val="uz-Cyrl-UZ" w:eastAsia="ru-RU"/>
        </w:rPr>
        <w:t>(нажот)</w:t>
      </w:r>
      <w:r w:rsidRPr="000E50CD">
        <w:rPr>
          <w:rFonts w:ascii="Arial" w:eastAsia="Times New Roman" w:hAnsi="Arial" w:cs="Arial"/>
          <w:b/>
          <w:bCs/>
          <w:color w:val="000080"/>
          <w:sz w:val="27"/>
          <w:szCs w:val="27"/>
          <w:lang w:val="uz-Cyrl-UZ" w:eastAsia="ru-RU"/>
        </w:rPr>
        <w:t> йўлига бошлар».</w:t>
      </w:r>
    </w:p>
    <w:p w:rsidR="000E50CD" w:rsidRPr="000E50CD" w:rsidRDefault="000E50CD" w:rsidP="000E50CD">
      <w:pPr>
        <w:spacing w:after="0" w:line="360" w:lineRule="atLeast"/>
        <w:ind w:firstLine="283"/>
        <w:jc w:val="both"/>
        <w:textAlignment w:val="baseline"/>
        <w:rPr>
          <w:rFonts w:ascii="Arial" w:eastAsia="Times New Roman" w:hAnsi="Arial" w:cs="Arial"/>
          <w:color w:val="000080"/>
          <w:sz w:val="27"/>
          <w:szCs w:val="27"/>
          <w:lang w:eastAsia="ru-RU"/>
        </w:rPr>
      </w:pPr>
      <w:r w:rsidRPr="000E50CD">
        <w:rPr>
          <w:rFonts w:ascii="Arial" w:eastAsia="Times New Roman" w:hAnsi="Arial" w:cs="Arial"/>
          <w:b/>
          <w:bCs/>
          <w:color w:val="000080"/>
          <w:sz w:val="27"/>
          <w:szCs w:val="27"/>
          <w:lang w:val="uz-Cyrl-UZ" w:eastAsia="ru-RU"/>
        </w:rPr>
        <w:t>Биз Мусога: </w:t>
      </w:r>
      <w:r w:rsidRPr="000E50CD">
        <w:rPr>
          <w:rFonts w:ascii="Arial" w:eastAsia="Times New Roman" w:hAnsi="Arial" w:cs="Arial"/>
          <w:color w:val="000080"/>
          <w:sz w:val="27"/>
          <w:szCs w:val="27"/>
          <w:lang w:val="uz-Cyrl-UZ" w:eastAsia="ru-RU"/>
        </w:rPr>
        <w:t>(Асоинг билан)</w:t>
      </w:r>
      <w:r w:rsidRPr="000E50CD">
        <w:rPr>
          <w:rFonts w:ascii="Arial" w:eastAsia="Times New Roman" w:hAnsi="Arial" w:cs="Arial"/>
          <w:b/>
          <w:bCs/>
          <w:color w:val="000080"/>
          <w:sz w:val="27"/>
          <w:szCs w:val="27"/>
          <w:lang w:val="uz-Cyrl-UZ" w:eastAsia="ru-RU"/>
        </w:rPr>
        <w:t> денгизни ургин», деб ваҳий юбордик. </w:t>
      </w:r>
      <w:r w:rsidRPr="000E50CD">
        <w:rPr>
          <w:rFonts w:ascii="Arial" w:eastAsia="Times New Roman" w:hAnsi="Arial" w:cs="Arial"/>
          <w:color w:val="000080"/>
          <w:sz w:val="27"/>
          <w:szCs w:val="27"/>
          <w:lang w:val="uz-Cyrl-UZ" w:eastAsia="ru-RU"/>
        </w:rPr>
        <w:t>(Денгиз Бани Исроилнинг қабилалари ададига мувофиқ ўн иккига)</w:t>
      </w:r>
      <w:r w:rsidRPr="000E50CD">
        <w:rPr>
          <w:rFonts w:ascii="Arial" w:eastAsia="Times New Roman" w:hAnsi="Arial" w:cs="Arial"/>
          <w:b/>
          <w:bCs/>
          <w:color w:val="000080"/>
          <w:sz w:val="27"/>
          <w:szCs w:val="27"/>
          <w:lang w:val="uz-Cyrl-UZ" w:eastAsia="ru-RU"/>
        </w:rPr>
        <w:t>бўлиниб, ҳар бир бўлак </w:t>
      </w:r>
      <w:r w:rsidRPr="000E50CD">
        <w:rPr>
          <w:rFonts w:ascii="Arial" w:eastAsia="Times New Roman" w:hAnsi="Arial" w:cs="Arial"/>
          <w:color w:val="000080"/>
          <w:sz w:val="27"/>
          <w:szCs w:val="27"/>
          <w:lang w:val="uz-Cyrl-UZ" w:eastAsia="ru-RU"/>
        </w:rPr>
        <w:t>(сув)</w:t>
      </w:r>
      <w:r w:rsidRPr="000E50CD">
        <w:rPr>
          <w:rFonts w:ascii="Arial" w:eastAsia="Times New Roman" w:hAnsi="Arial" w:cs="Arial"/>
          <w:b/>
          <w:bCs/>
          <w:color w:val="000080"/>
          <w:sz w:val="27"/>
          <w:szCs w:val="27"/>
          <w:lang w:val="uz-Cyrl-UZ" w:eastAsia="ru-RU"/>
        </w:rPr>
        <w:t> баланд тоғ каби бўлди. </w:t>
      </w:r>
      <w:r w:rsidRPr="000E50CD">
        <w:rPr>
          <w:rFonts w:ascii="Arial" w:eastAsia="Times New Roman" w:hAnsi="Arial" w:cs="Arial"/>
          <w:color w:val="000080"/>
          <w:sz w:val="27"/>
          <w:szCs w:val="27"/>
          <w:lang w:val="uz-Cyrl-UZ" w:eastAsia="ru-RU"/>
        </w:rPr>
        <w:t>(Сўнг Мусо ва унинг қавми денгиз ўртасидан очилган йўлга тушдилар.) Шуаро сураси</w:t>
      </w:r>
    </w:p>
    <w:p w:rsidR="000E50CD" w:rsidRPr="000E50CD" w:rsidRDefault="000E50CD" w:rsidP="000E50CD">
      <w:pPr>
        <w:spacing w:after="0" w:line="360" w:lineRule="atLeast"/>
        <w:ind w:firstLine="283"/>
        <w:jc w:val="both"/>
        <w:textAlignment w:val="baseline"/>
        <w:rPr>
          <w:rFonts w:ascii="Arial" w:eastAsia="Times New Roman" w:hAnsi="Arial" w:cs="Arial"/>
          <w:color w:val="000080"/>
          <w:sz w:val="27"/>
          <w:szCs w:val="27"/>
          <w:lang w:eastAsia="ru-RU"/>
        </w:rPr>
      </w:pPr>
      <w:r w:rsidRPr="000E50CD">
        <w:rPr>
          <w:rFonts w:ascii="Arial" w:eastAsia="Times New Roman" w:hAnsi="Arial" w:cs="Arial"/>
          <w:color w:val="000080"/>
          <w:sz w:val="27"/>
          <w:szCs w:val="27"/>
          <w:lang w:val="uz-Cyrl-UZ" w:eastAsia="ru-RU"/>
        </w:rPr>
        <w:t>Аллоҳ бир ишни хоҳлаган пайтида унга "Бўл" дейди у бўлади. Яралганидан бери ости қуёш кўрмаган денгиз бир сонияда қуп-қуруқ йўлга, сув эса улкан тоғларга айланди.</w:t>
      </w:r>
    </w:p>
    <w:p w:rsidR="000E50CD" w:rsidRPr="000E50CD" w:rsidRDefault="000E50CD" w:rsidP="000E50CD">
      <w:pPr>
        <w:spacing w:after="0" w:line="360" w:lineRule="atLeast"/>
        <w:ind w:firstLine="283"/>
        <w:jc w:val="both"/>
        <w:textAlignment w:val="baseline"/>
        <w:rPr>
          <w:rFonts w:ascii="Arial" w:eastAsia="Times New Roman" w:hAnsi="Arial" w:cs="Arial"/>
          <w:color w:val="000080"/>
          <w:sz w:val="27"/>
          <w:szCs w:val="27"/>
          <w:lang w:eastAsia="ru-RU"/>
        </w:rPr>
      </w:pPr>
      <w:r w:rsidRPr="000E50CD">
        <w:rPr>
          <w:rFonts w:ascii="Arial" w:eastAsia="Times New Roman" w:hAnsi="Arial" w:cs="Arial"/>
          <w:color w:val="000080"/>
          <w:sz w:val="27"/>
          <w:szCs w:val="27"/>
          <w:lang w:val="uz-Cyrl-UZ" w:eastAsia="ru-RU"/>
        </w:rPr>
        <w:t>Дарҳаҳиқат Биз Мусога: </w:t>
      </w:r>
      <w:r w:rsidRPr="000E50CD">
        <w:rPr>
          <w:rFonts w:ascii="Arial" w:eastAsia="Times New Roman" w:hAnsi="Arial" w:cs="Arial"/>
          <w:b/>
          <w:bCs/>
          <w:color w:val="000080"/>
          <w:sz w:val="27"/>
          <w:szCs w:val="27"/>
          <w:lang w:val="uz-Cyrl-UZ" w:eastAsia="ru-RU"/>
        </w:rPr>
        <w:t>«Сен бандаларимни</w:t>
      </w:r>
      <w:r w:rsidRPr="000E50CD">
        <w:rPr>
          <w:rFonts w:ascii="Arial" w:eastAsia="Times New Roman" w:hAnsi="Arial" w:cs="Arial"/>
          <w:color w:val="000080"/>
          <w:sz w:val="27"/>
          <w:szCs w:val="27"/>
          <w:lang w:val="uz-Cyrl-UZ" w:eastAsia="ru-RU"/>
        </w:rPr>
        <w:t> (яъни Бани Исроилни) </w:t>
      </w:r>
      <w:r w:rsidRPr="000E50CD">
        <w:rPr>
          <w:rFonts w:ascii="Arial" w:eastAsia="Times New Roman" w:hAnsi="Arial" w:cs="Arial"/>
          <w:b/>
          <w:bCs/>
          <w:color w:val="000080"/>
          <w:sz w:val="27"/>
          <w:szCs w:val="27"/>
          <w:lang w:val="uz-Cyrl-UZ" w:eastAsia="ru-RU"/>
        </w:rPr>
        <w:t>тунда олиб кетиб, улар учун</w:t>
      </w:r>
      <w:r w:rsidRPr="000E50CD">
        <w:rPr>
          <w:rFonts w:ascii="Arial" w:eastAsia="Times New Roman" w:hAnsi="Arial" w:cs="Arial"/>
          <w:color w:val="000080"/>
          <w:sz w:val="27"/>
          <w:szCs w:val="27"/>
          <w:lang w:val="uz-Cyrl-UZ" w:eastAsia="ru-RU"/>
        </w:rPr>
        <w:t> (суви) </w:t>
      </w:r>
      <w:r w:rsidRPr="000E50CD">
        <w:rPr>
          <w:rFonts w:ascii="Arial" w:eastAsia="Times New Roman" w:hAnsi="Arial" w:cs="Arial"/>
          <w:b/>
          <w:bCs/>
          <w:color w:val="000080"/>
          <w:sz w:val="27"/>
          <w:szCs w:val="27"/>
          <w:lang w:val="uz-Cyrl-UZ" w:eastAsia="ru-RU"/>
        </w:rPr>
        <w:t>қуриган денгизни йўл қил</w:t>
      </w:r>
      <w:r w:rsidRPr="000E50CD">
        <w:rPr>
          <w:rFonts w:ascii="Arial" w:eastAsia="Times New Roman" w:hAnsi="Arial" w:cs="Arial"/>
          <w:color w:val="000080"/>
          <w:sz w:val="27"/>
          <w:szCs w:val="27"/>
          <w:lang w:val="uz-Cyrl-UZ" w:eastAsia="ru-RU"/>
        </w:rPr>
        <w:t> - (ортларингдан Фиръавн) </w:t>
      </w:r>
      <w:r w:rsidRPr="000E50CD">
        <w:rPr>
          <w:rFonts w:ascii="Arial" w:eastAsia="Times New Roman" w:hAnsi="Arial" w:cs="Arial"/>
          <w:b/>
          <w:bCs/>
          <w:color w:val="000080"/>
          <w:sz w:val="27"/>
          <w:szCs w:val="27"/>
          <w:lang w:val="uz-Cyrl-UZ" w:eastAsia="ru-RU"/>
        </w:rPr>
        <w:t>етиб олишидан хавф қилма ва</w:t>
      </w:r>
      <w:r w:rsidRPr="000E50CD">
        <w:rPr>
          <w:rFonts w:ascii="Arial" w:eastAsia="Times New Roman" w:hAnsi="Arial" w:cs="Arial"/>
          <w:color w:val="000080"/>
          <w:sz w:val="27"/>
          <w:szCs w:val="27"/>
          <w:lang w:val="uz-Cyrl-UZ" w:eastAsia="ru-RU"/>
        </w:rPr>
        <w:t> (денгизга ғарқ бўлишдан ҳам) қўрқма», </w:t>
      </w:r>
      <w:r w:rsidRPr="000E50CD">
        <w:rPr>
          <w:rFonts w:ascii="Arial" w:eastAsia="Times New Roman" w:hAnsi="Arial" w:cs="Arial"/>
          <w:b/>
          <w:bCs/>
          <w:color w:val="000080"/>
          <w:sz w:val="27"/>
          <w:szCs w:val="27"/>
          <w:lang w:val="uz-Cyrl-UZ" w:eastAsia="ru-RU"/>
        </w:rPr>
        <w:t>деб ваҳий юборганмиз.</w:t>
      </w:r>
      <w:r w:rsidRPr="000E50CD">
        <w:rPr>
          <w:rFonts w:ascii="Arial" w:eastAsia="Times New Roman" w:hAnsi="Arial" w:cs="Arial"/>
          <w:color w:val="000080"/>
          <w:sz w:val="27"/>
          <w:szCs w:val="27"/>
          <w:lang w:val="uz-Cyrl-UZ" w:eastAsia="ru-RU"/>
        </w:rPr>
        <w:t> Тоҳа: 77</w:t>
      </w:r>
    </w:p>
    <w:p w:rsidR="000E50CD" w:rsidRPr="000E50CD" w:rsidRDefault="000E50CD" w:rsidP="000E50CD">
      <w:pPr>
        <w:spacing w:after="0" w:line="360" w:lineRule="atLeast"/>
        <w:ind w:firstLine="283"/>
        <w:jc w:val="both"/>
        <w:textAlignment w:val="baseline"/>
        <w:rPr>
          <w:rFonts w:ascii="Arial" w:eastAsia="Times New Roman" w:hAnsi="Arial" w:cs="Arial"/>
          <w:color w:val="000080"/>
          <w:sz w:val="27"/>
          <w:szCs w:val="27"/>
          <w:lang w:eastAsia="ru-RU"/>
        </w:rPr>
      </w:pPr>
      <w:r w:rsidRPr="000E50CD">
        <w:rPr>
          <w:rFonts w:ascii="Arial" w:eastAsia="Times New Roman" w:hAnsi="Arial" w:cs="Arial"/>
          <w:color w:val="000080"/>
          <w:sz w:val="27"/>
          <w:szCs w:val="27"/>
          <w:lang w:val="uz-Cyrl-UZ" w:eastAsia="ru-RU"/>
        </w:rPr>
        <w:t>Аллоҳ таоло Мусога шундай амр қилди: «</w:t>
      </w:r>
      <w:r w:rsidRPr="000E50CD">
        <w:rPr>
          <w:rFonts w:ascii="Arial" w:eastAsia="Times New Roman" w:hAnsi="Arial" w:cs="Arial"/>
          <w:b/>
          <w:bCs/>
          <w:color w:val="000080"/>
          <w:lang w:val="uz-Cyrl-UZ" w:eastAsia="ru-RU"/>
        </w:rPr>
        <w:t>денгизни сокин </w:t>
      </w:r>
      <w:r w:rsidRPr="000E50CD">
        <w:rPr>
          <w:rFonts w:ascii="Arial" w:eastAsia="Times New Roman" w:hAnsi="Arial" w:cs="Arial"/>
          <w:color w:val="000080"/>
          <w:sz w:val="27"/>
          <w:szCs w:val="27"/>
          <w:lang w:val="uz-Cyrl-UZ" w:eastAsia="ru-RU"/>
        </w:rPr>
        <w:t>(яъни сизлар ўтаётганда ўн иккига бўлинган эди, ана ўша ҳолида) </w:t>
      </w:r>
      <w:r w:rsidRPr="000E50CD">
        <w:rPr>
          <w:rFonts w:ascii="Arial" w:eastAsia="Times New Roman" w:hAnsi="Arial" w:cs="Arial"/>
          <w:b/>
          <w:bCs/>
          <w:color w:val="000080"/>
          <w:lang w:val="uz-Cyrl-UZ" w:eastAsia="ru-RU"/>
        </w:rPr>
        <w:t>қўявергин </w:t>
      </w:r>
      <w:r w:rsidRPr="000E50CD">
        <w:rPr>
          <w:rFonts w:ascii="Arial" w:eastAsia="Times New Roman" w:hAnsi="Arial" w:cs="Arial"/>
          <w:color w:val="000080"/>
          <w:sz w:val="27"/>
          <w:szCs w:val="27"/>
          <w:lang w:val="uz-Cyrl-UZ" w:eastAsia="ru-RU"/>
        </w:rPr>
        <w:t>(ва Фиръавн ўз қўшини билан ундан ўтиб олишидан қўрқма). </w:t>
      </w:r>
      <w:r w:rsidRPr="000E50CD">
        <w:rPr>
          <w:rFonts w:ascii="Arial" w:eastAsia="Times New Roman" w:hAnsi="Arial" w:cs="Arial"/>
          <w:b/>
          <w:bCs/>
          <w:color w:val="000080"/>
          <w:lang w:val="uz-Cyrl-UZ" w:eastAsia="ru-RU"/>
        </w:rPr>
        <w:t>Шак-шубҳасиз улар ғарқ қилинувчи қўшиндир».</w:t>
      </w:r>
      <w:r w:rsidRPr="000E50CD">
        <w:rPr>
          <w:rFonts w:ascii="Arial" w:eastAsia="Times New Roman" w:hAnsi="Arial" w:cs="Arial"/>
          <w:color w:val="000080"/>
          <w:sz w:val="27"/>
          <w:szCs w:val="27"/>
          <w:lang w:val="uz-Cyrl-UZ" w:eastAsia="ru-RU"/>
        </w:rPr>
        <w:t> Духон: 24</w:t>
      </w:r>
    </w:p>
    <w:p w:rsidR="000E50CD" w:rsidRPr="000E50CD" w:rsidRDefault="000E50CD" w:rsidP="000E50CD">
      <w:pPr>
        <w:spacing w:after="0" w:line="360" w:lineRule="atLeast"/>
        <w:ind w:firstLine="283"/>
        <w:jc w:val="both"/>
        <w:textAlignment w:val="baseline"/>
        <w:rPr>
          <w:rFonts w:ascii="Arial" w:eastAsia="Times New Roman" w:hAnsi="Arial" w:cs="Arial"/>
          <w:color w:val="000080"/>
          <w:sz w:val="27"/>
          <w:szCs w:val="27"/>
          <w:lang w:eastAsia="ru-RU"/>
        </w:rPr>
      </w:pPr>
      <w:r w:rsidRPr="000E50CD">
        <w:rPr>
          <w:rFonts w:ascii="Arial" w:eastAsia="Times New Roman" w:hAnsi="Arial" w:cs="Arial"/>
          <w:b/>
          <w:bCs/>
          <w:color w:val="000080"/>
          <w:lang w:val="uz-Cyrl-UZ" w:eastAsia="ru-RU"/>
        </w:rPr>
        <w:t>Биз Бани Исроилни денгиздан ўтказганимиздан кейин уларга зулму зўравонлик қилиш учун Фиръавн ва унинг лашкари қувиб етди.</w:t>
      </w:r>
    </w:p>
    <w:p w:rsidR="000E50CD" w:rsidRPr="000E50CD" w:rsidRDefault="000E50CD" w:rsidP="000E50CD">
      <w:pPr>
        <w:spacing w:after="0" w:line="360" w:lineRule="atLeast"/>
        <w:ind w:firstLine="283"/>
        <w:jc w:val="both"/>
        <w:textAlignment w:val="baseline"/>
        <w:rPr>
          <w:rFonts w:ascii="Arial" w:eastAsia="Times New Roman" w:hAnsi="Arial" w:cs="Arial"/>
          <w:color w:val="000080"/>
          <w:sz w:val="27"/>
          <w:szCs w:val="27"/>
          <w:lang w:eastAsia="ru-RU"/>
        </w:rPr>
      </w:pPr>
      <w:r w:rsidRPr="000E50CD">
        <w:rPr>
          <w:rFonts w:ascii="Arial" w:eastAsia="Times New Roman" w:hAnsi="Arial" w:cs="Arial"/>
          <w:color w:val="000080"/>
          <w:sz w:val="27"/>
          <w:szCs w:val="27"/>
          <w:lang w:val="uz-Cyrl-UZ" w:eastAsia="ru-RU"/>
        </w:rPr>
        <w:t>Сувлари тоғдек бўлиб қуп-қуруқ йўл очиб турган денгизни кўрган Фиръавн дилида бу Аллоҳнинг амри билан бўлганини билсада, унинг кибри буни тан олишга йўл қўймади ва аскарларига қарата қаранглар, Бани Исроилни қувиб етишим учун денгиз мени кутиб турибди. Қани, юринглар деб иккиланиб турган аскарларини олға бошлади. Аллоҳ таоло бу ҳақда шундай деди: . </w:t>
      </w:r>
      <w:r w:rsidRPr="000E50CD">
        <w:rPr>
          <w:rFonts w:ascii="Arial" w:eastAsia="Times New Roman" w:hAnsi="Arial" w:cs="Arial"/>
          <w:b/>
          <w:bCs/>
          <w:color w:val="000080"/>
          <w:sz w:val="27"/>
          <w:szCs w:val="27"/>
          <w:lang w:val="uz-Cyrl-UZ" w:eastAsia="ru-RU"/>
        </w:rPr>
        <w:t>«Фиръавн қавмини Тўғри йўлга бошламади,</w:t>
      </w:r>
      <w:r w:rsidRPr="000E50CD">
        <w:rPr>
          <w:rFonts w:ascii="Arial" w:eastAsia="Times New Roman" w:hAnsi="Arial" w:cs="Arial"/>
          <w:color w:val="000080"/>
          <w:sz w:val="27"/>
          <w:szCs w:val="27"/>
          <w:lang w:val="uz-Cyrl-UZ" w:eastAsia="ru-RU"/>
        </w:rPr>
        <w:t>(балки) </w:t>
      </w:r>
      <w:r w:rsidRPr="000E50CD">
        <w:rPr>
          <w:rFonts w:ascii="Arial" w:eastAsia="Times New Roman" w:hAnsi="Arial" w:cs="Arial"/>
          <w:b/>
          <w:bCs/>
          <w:color w:val="000080"/>
          <w:sz w:val="27"/>
          <w:szCs w:val="27"/>
          <w:lang w:val="uz-Cyrl-UZ" w:eastAsia="ru-RU"/>
        </w:rPr>
        <w:t>Тўғри йўлдан оздирди.»</w:t>
      </w:r>
    </w:p>
    <w:p w:rsidR="000E50CD" w:rsidRPr="000E50CD" w:rsidRDefault="000E50CD" w:rsidP="000E50CD">
      <w:pPr>
        <w:spacing w:after="0" w:line="360" w:lineRule="atLeast"/>
        <w:ind w:firstLine="283"/>
        <w:jc w:val="both"/>
        <w:textAlignment w:val="baseline"/>
        <w:rPr>
          <w:rFonts w:ascii="Arial" w:eastAsia="Times New Roman" w:hAnsi="Arial" w:cs="Arial"/>
          <w:color w:val="000080"/>
          <w:sz w:val="27"/>
          <w:szCs w:val="27"/>
          <w:lang w:eastAsia="ru-RU"/>
        </w:rPr>
      </w:pPr>
      <w:r w:rsidRPr="000E50CD">
        <w:rPr>
          <w:rFonts w:ascii="Arial" w:eastAsia="Times New Roman" w:hAnsi="Arial" w:cs="Arial"/>
          <w:color w:val="000080"/>
          <w:sz w:val="27"/>
          <w:szCs w:val="27"/>
          <w:lang w:val="uz-Cyrl-UZ" w:eastAsia="ru-RU"/>
        </w:rPr>
        <w:t xml:space="preserve">Муфассирлар айтадилар: Бани Исроилнинг охирги кишилари денгиздан чиққач ва Фиръавннинг аввалги одамлари денгиздан чиқишга яқин бўлганида ва охиргилари денгизга тушиб бўлганларида Аллоҳ денгизни аввалги ҳолатига қайтариб қўйди. Уларнинг ҳаммалари ғарқ </w:t>
      </w:r>
      <w:r w:rsidRPr="000E50CD">
        <w:rPr>
          <w:rFonts w:ascii="Arial" w:eastAsia="Times New Roman" w:hAnsi="Arial" w:cs="Arial"/>
          <w:color w:val="000080"/>
          <w:sz w:val="27"/>
          <w:szCs w:val="27"/>
          <w:lang w:val="uz-Cyrl-UZ" w:eastAsia="ru-RU"/>
        </w:rPr>
        <w:lastRenderedPageBreak/>
        <w:t>бўлиб ўлдилар. Баъзи тафсирларда айтилишича уларнинг 1 миллион 600 минг бўлган экан. Уларнинг ҳаммаси бир лаҳзада ер тишладилар.</w:t>
      </w:r>
    </w:p>
    <w:p w:rsidR="000E50CD" w:rsidRPr="000E50CD" w:rsidRDefault="000E50CD" w:rsidP="000E50CD">
      <w:pPr>
        <w:spacing w:after="0" w:line="360" w:lineRule="atLeast"/>
        <w:ind w:firstLine="283"/>
        <w:jc w:val="both"/>
        <w:textAlignment w:val="baseline"/>
        <w:rPr>
          <w:rFonts w:ascii="Arial" w:eastAsia="Times New Roman" w:hAnsi="Arial" w:cs="Arial"/>
          <w:color w:val="000080"/>
          <w:sz w:val="27"/>
          <w:szCs w:val="27"/>
          <w:lang w:eastAsia="ru-RU"/>
        </w:rPr>
      </w:pPr>
      <w:r w:rsidRPr="000E50CD">
        <w:rPr>
          <w:rFonts w:ascii="Arial" w:eastAsia="Times New Roman" w:hAnsi="Arial" w:cs="Arial"/>
          <w:b/>
          <w:bCs/>
          <w:color w:val="000080"/>
          <w:sz w:val="27"/>
          <w:szCs w:val="27"/>
          <w:lang w:val="uz-Cyrl-UZ" w:eastAsia="ru-RU"/>
        </w:rPr>
        <w:t>Энди унга </w:t>
      </w:r>
      <w:r w:rsidRPr="000E50CD">
        <w:rPr>
          <w:rFonts w:ascii="Arial" w:eastAsia="Times New Roman" w:hAnsi="Arial" w:cs="Arial"/>
          <w:color w:val="000080"/>
          <w:sz w:val="27"/>
          <w:szCs w:val="27"/>
          <w:lang w:val="uz-Cyrl-UZ" w:eastAsia="ru-RU"/>
        </w:rPr>
        <w:t>(Фиръавнга денгизда) </w:t>
      </w:r>
      <w:r w:rsidRPr="000E50CD">
        <w:rPr>
          <w:rFonts w:ascii="Arial" w:eastAsia="Times New Roman" w:hAnsi="Arial" w:cs="Arial"/>
          <w:b/>
          <w:bCs/>
          <w:color w:val="000080"/>
          <w:sz w:val="27"/>
          <w:szCs w:val="27"/>
          <w:lang w:val="uz-Cyrl-UZ" w:eastAsia="ru-RU"/>
        </w:rPr>
        <w:t>ғарқ бўлиш </w:t>
      </w:r>
      <w:r w:rsidRPr="000E50CD">
        <w:rPr>
          <w:rFonts w:ascii="Arial" w:eastAsia="Times New Roman" w:hAnsi="Arial" w:cs="Arial"/>
          <w:color w:val="000080"/>
          <w:sz w:val="27"/>
          <w:szCs w:val="27"/>
          <w:lang w:val="uz-Cyrl-UZ" w:eastAsia="ru-RU"/>
        </w:rPr>
        <w:t>(пайти) </w:t>
      </w:r>
      <w:r w:rsidRPr="000E50CD">
        <w:rPr>
          <w:rFonts w:ascii="Arial" w:eastAsia="Times New Roman" w:hAnsi="Arial" w:cs="Arial"/>
          <w:b/>
          <w:bCs/>
          <w:color w:val="000080"/>
          <w:sz w:val="27"/>
          <w:szCs w:val="27"/>
          <w:lang w:val="uz-Cyrl-UZ" w:eastAsia="ru-RU"/>
        </w:rPr>
        <w:t>етганида эса, у деди: «Ҳеч қандай барҳақ илоҳ йўқ, магар Бани Исроил иймон келтирган зот — Аллоҳгина барҳақлигига иймон келтирдим. Мен мусулмонлардандирман — Аллоҳга бўйсунувчилардандирман». Энди-я! Ахир сен илгари </w:t>
      </w:r>
      <w:r w:rsidRPr="000E50CD">
        <w:rPr>
          <w:rFonts w:ascii="Arial" w:eastAsia="Times New Roman" w:hAnsi="Arial" w:cs="Arial"/>
          <w:color w:val="000080"/>
          <w:sz w:val="27"/>
          <w:szCs w:val="27"/>
          <w:lang w:val="uz-Cyrl-UZ" w:eastAsia="ru-RU"/>
        </w:rPr>
        <w:t>(яъни шу пайтгача) </w:t>
      </w:r>
      <w:r w:rsidRPr="000E50CD">
        <w:rPr>
          <w:rFonts w:ascii="Arial" w:eastAsia="Times New Roman" w:hAnsi="Arial" w:cs="Arial"/>
          <w:b/>
          <w:bCs/>
          <w:color w:val="000080"/>
          <w:sz w:val="27"/>
          <w:szCs w:val="27"/>
          <w:lang w:val="uz-Cyrl-UZ" w:eastAsia="ru-RU"/>
        </w:rPr>
        <w:t>итоатсизлик қилган ва бузғунчи кимсалардан бўлган эдинг-ку! Мана бугун ўзингдан кейинги кишиларга оят — ибрат бўлишинг учун сенинг жасадингни қутқарурмиз. Дарҳақиқат, кўп одамлар Бизнинг оятларимиздан ғофилдирлар </w:t>
      </w:r>
      <w:r w:rsidRPr="000E50CD">
        <w:rPr>
          <w:rFonts w:ascii="Arial" w:eastAsia="Times New Roman" w:hAnsi="Arial" w:cs="Arial"/>
          <w:color w:val="000080"/>
          <w:sz w:val="27"/>
          <w:szCs w:val="27"/>
          <w:lang w:val="uz-Cyrl-UZ" w:eastAsia="ru-RU"/>
        </w:rPr>
        <w:t>(яъни улардан ибрат олмайдилар)</w:t>
      </w:r>
      <w:r w:rsidRPr="000E50CD">
        <w:rPr>
          <w:rFonts w:ascii="Arial" w:eastAsia="Times New Roman" w:hAnsi="Arial" w:cs="Arial"/>
          <w:b/>
          <w:bCs/>
          <w:color w:val="000080"/>
          <w:sz w:val="27"/>
          <w:szCs w:val="27"/>
          <w:lang w:val="uz-Cyrl-UZ" w:eastAsia="ru-RU"/>
        </w:rPr>
        <w:t>.</w:t>
      </w:r>
    </w:p>
    <w:p w:rsidR="000E50CD" w:rsidRPr="000E50CD" w:rsidRDefault="000E50CD" w:rsidP="000E50CD">
      <w:pPr>
        <w:spacing w:after="0" w:line="360" w:lineRule="atLeast"/>
        <w:ind w:firstLine="283"/>
        <w:jc w:val="both"/>
        <w:textAlignment w:val="baseline"/>
        <w:rPr>
          <w:rFonts w:ascii="Arial" w:eastAsia="Times New Roman" w:hAnsi="Arial" w:cs="Arial"/>
          <w:color w:val="000080"/>
          <w:sz w:val="27"/>
          <w:szCs w:val="27"/>
          <w:lang w:eastAsia="ru-RU"/>
        </w:rPr>
      </w:pPr>
      <w:r w:rsidRPr="000E50CD">
        <w:rPr>
          <w:rFonts w:ascii="Arial" w:eastAsia="Times New Roman" w:hAnsi="Arial" w:cs="Arial"/>
          <w:b/>
          <w:bCs/>
          <w:color w:val="000080"/>
          <w:lang w:val="uz-Cyrl-UZ" w:eastAsia="ru-RU"/>
        </w:rPr>
        <w:t> </w:t>
      </w:r>
    </w:p>
    <w:p w:rsidR="000E50CD" w:rsidRPr="000E50CD" w:rsidRDefault="000E50CD" w:rsidP="000E50CD">
      <w:pPr>
        <w:spacing w:after="0" w:line="360" w:lineRule="atLeast"/>
        <w:ind w:firstLine="283"/>
        <w:jc w:val="both"/>
        <w:textAlignment w:val="baseline"/>
        <w:rPr>
          <w:rFonts w:ascii="Arial" w:eastAsia="Times New Roman" w:hAnsi="Arial" w:cs="Arial"/>
          <w:color w:val="000080"/>
          <w:sz w:val="27"/>
          <w:szCs w:val="27"/>
          <w:lang w:eastAsia="ru-RU"/>
        </w:rPr>
      </w:pPr>
      <w:r w:rsidRPr="000E50CD">
        <w:rPr>
          <w:rFonts w:ascii="Arial" w:eastAsia="Times New Roman" w:hAnsi="Arial" w:cs="Arial"/>
          <w:color w:val="000080"/>
          <w:sz w:val="27"/>
          <w:szCs w:val="27"/>
          <w:lang w:val="uz-Cyrl-UZ" w:eastAsia="ru-RU"/>
        </w:rPr>
        <w:t>Мусулмонларнинг Фиръавн зулмидан ва ғарқ бўлишдан нажот топишлари улкан ғалаба эди. Шунинг учун ҳам Мусо алайҳис-салом бу кунда тил шукронасига қўшимча ўлароқ бадан ибодати билан шукрона келтириш учун рўза тутган, у кишига эргашиб Бани Исроил ҳам рўза тутган. Бу кун Бани Исроил назарида шунчалик улуғлигидан улар Мусо алайҳис-саломнинг шариатини ўзгартириб, бузиб юборган бўлсаларда, Ошуро куни рўза тутишни тарк қилмаган эдилар.</w:t>
      </w:r>
    </w:p>
    <w:p w:rsidR="000E50CD" w:rsidRPr="000E50CD" w:rsidRDefault="000E50CD" w:rsidP="000E50CD">
      <w:pPr>
        <w:spacing w:after="0" w:line="360" w:lineRule="atLeast"/>
        <w:ind w:firstLine="283"/>
        <w:jc w:val="both"/>
        <w:textAlignment w:val="baseline"/>
        <w:rPr>
          <w:rFonts w:ascii="Arial" w:eastAsia="Times New Roman" w:hAnsi="Arial" w:cs="Arial"/>
          <w:color w:val="000080"/>
          <w:sz w:val="27"/>
          <w:szCs w:val="27"/>
          <w:lang w:eastAsia="ru-RU"/>
        </w:rPr>
      </w:pPr>
      <w:r w:rsidRPr="000E50CD">
        <w:rPr>
          <w:rFonts w:ascii="Arial" w:eastAsia="Times New Roman" w:hAnsi="Arial" w:cs="Arial"/>
          <w:color w:val="000080"/>
          <w:sz w:val="27"/>
          <w:szCs w:val="27"/>
          <w:lang w:val="uz-Cyrl-UZ" w:eastAsia="ru-RU"/>
        </w:rPr>
        <w:t>Бу кунни Қурайш мушриклари ҳам улуғлашар эди.</w:t>
      </w:r>
    </w:p>
    <w:p w:rsidR="000E50CD" w:rsidRPr="000E50CD" w:rsidRDefault="000E50CD" w:rsidP="000E50CD">
      <w:pPr>
        <w:bidi/>
        <w:spacing w:after="0" w:line="360" w:lineRule="atLeast"/>
        <w:ind w:firstLine="283"/>
        <w:jc w:val="both"/>
        <w:textAlignment w:val="baseline"/>
        <w:rPr>
          <w:rFonts w:ascii="Arial" w:eastAsia="Times New Roman" w:hAnsi="Arial" w:cs="Arial"/>
          <w:color w:val="000080"/>
          <w:sz w:val="27"/>
          <w:szCs w:val="27"/>
          <w:lang w:eastAsia="ru-RU"/>
        </w:rPr>
      </w:pPr>
      <w:r w:rsidRPr="000E50CD">
        <w:rPr>
          <w:rFonts w:ascii="Traditional Arabic" w:eastAsia="Times New Roman" w:hAnsi="Traditional Arabic" w:cs="Traditional Arabic"/>
          <w:color w:val="000080"/>
          <w:sz w:val="32"/>
          <w:szCs w:val="32"/>
          <w:rtl/>
          <w:lang w:eastAsia="ru-RU" w:bidi="ar-AE"/>
        </w:rPr>
        <w:t>عَنْ عَائِشَةَ - رضى الله عنها - قَالَتْ كَانَتْ قُرَيْشٌ تَصُومُ عَاشُورَاءَ فِى الْجَاهِلِيَّةِ وَكَانَ رَسُولُ اللَّهِ -صلى الله عليه وسلم- يَصُومُهُ فَلَمَّا هَاجَرَ إِلَى الْمَدِينَةِ صَامَهُ وَأَمَرَ بِصِيَامِهِ فَلَمَّا فُرِضَ شَهْرُ رَمَضَانَ قَالَ « مَنْ شَاءَ صَامَهُ وَمَنْ شَاءَ تَرَكَهُ ».متفق عليه</w:t>
      </w:r>
    </w:p>
    <w:p w:rsidR="000E50CD" w:rsidRPr="000E50CD" w:rsidRDefault="000E50CD" w:rsidP="000E50CD">
      <w:pPr>
        <w:spacing w:after="0" w:line="360" w:lineRule="atLeast"/>
        <w:ind w:firstLine="283"/>
        <w:jc w:val="both"/>
        <w:textAlignment w:val="baseline"/>
        <w:rPr>
          <w:rFonts w:ascii="Arial" w:eastAsia="Times New Roman" w:hAnsi="Arial" w:cs="Arial"/>
          <w:color w:val="000080"/>
          <w:sz w:val="27"/>
          <w:szCs w:val="27"/>
          <w:rtl/>
          <w:lang w:eastAsia="ru-RU"/>
        </w:rPr>
      </w:pPr>
      <w:r w:rsidRPr="000E50CD">
        <w:rPr>
          <w:rFonts w:ascii="Arial" w:eastAsia="Times New Roman" w:hAnsi="Arial" w:cs="Arial"/>
          <w:color w:val="000080"/>
          <w:lang w:val="uz-Cyrl-UZ" w:eastAsia="ru-RU"/>
        </w:rPr>
        <w:t>Оиша розияллоҳу анҳодан ривоят қилинади, дедилар: Қурайш жоҳилият даврида Ошуро рўзасини тутарди. Расулуллоҳ соллаллоҳу алайҳи ва саллам ҳам тутардилар. Мадинага ҳижрат қилганларида ҳам тутдилар. Рамазон ойи рўзаси фарз бўлгач: «Хоҳлаган тутсин, хоҳламаган тутмасин» дедилар. Муттафақун алайҳи</w:t>
      </w:r>
    </w:p>
    <w:p w:rsidR="000E50CD" w:rsidRPr="000E50CD" w:rsidRDefault="000E50CD" w:rsidP="000E50CD">
      <w:pPr>
        <w:spacing w:after="0" w:line="360" w:lineRule="atLeast"/>
        <w:ind w:firstLine="360"/>
        <w:jc w:val="both"/>
        <w:rPr>
          <w:rFonts w:ascii="Arial" w:eastAsia="Times New Roman" w:hAnsi="Arial" w:cs="Arial"/>
          <w:color w:val="000080"/>
          <w:sz w:val="27"/>
          <w:szCs w:val="27"/>
          <w:lang w:eastAsia="ru-RU"/>
        </w:rPr>
      </w:pPr>
      <w:r w:rsidRPr="000E50CD">
        <w:rPr>
          <w:rFonts w:ascii="Arial" w:eastAsia="Times New Roman" w:hAnsi="Arial" w:cs="Arial"/>
          <w:color w:val="000080"/>
          <w:lang w:val="uz-Cyrl-UZ" w:eastAsia="ru-RU"/>
        </w:rPr>
        <w:t>Пайғамбар соллаллоҳу алайҳи ва саллам Мадинага ҳижрат қилиб келганларида яҳудийларни Ошуро кунида рўза тутаётганларини кўриб бунинг сабабини сўраганлар:</w:t>
      </w:r>
    </w:p>
    <w:p w:rsidR="000E50CD" w:rsidRPr="000E50CD" w:rsidRDefault="000E50CD" w:rsidP="000E50CD">
      <w:pPr>
        <w:bidi/>
        <w:spacing w:after="0" w:line="360" w:lineRule="atLeast"/>
        <w:ind w:firstLine="360"/>
        <w:jc w:val="both"/>
        <w:rPr>
          <w:rFonts w:ascii="Arial" w:eastAsia="Times New Roman" w:hAnsi="Arial" w:cs="Arial"/>
          <w:color w:val="000080"/>
          <w:sz w:val="27"/>
          <w:szCs w:val="27"/>
          <w:lang w:eastAsia="ru-RU"/>
        </w:rPr>
      </w:pPr>
      <w:r w:rsidRPr="000E50CD">
        <w:rPr>
          <w:rFonts w:ascii="Arial" w:eastAsia="Times New Roman" w:hAnsi="Arial" w:cs="Arial"/>
          <w:color w:val="000080"/>
          <w:sz w:val="36"/>
          <w:szCs w:val="36"/>
          <w:lang w:eastAsia="ru-RU"/>
        </w:rPr>
        <w:t> </w:t>
      </w:r>
      <w:r w:rsidRPr="000E50CD">
        <w:rPr>
          <w:rFonts w:ascii="Traditional Arabic" w:eastAsia="Times New Roman" w:hAnsi="Traditional Arabic" w:cs="Traditional Arabic"/>
          <w:color w:val="000080"/>
          <w:sz w:val="36"/>
          <w:szCs w:val="36"/>
          <w:rtl/>
          <w:lang w:eastAsia="ru-RU"/>
        </w:rPr>
        <w:t>عَنْ ابْنِ عَبَّاسٍ رَضِيَ اللَّهُ عَنْهُمَا قَالَ: </w:t>
      </w:r>
      <w:r w:rsidRPr="000E50CD">
        <w:rPr>
          <w:rFonts w:ascii="Arial" w:eastAsia="Times New Roman" w:hAnsi="Arial" w:cs="Arial"/>
          <w:color w:val="000080"/>
          <w:sz w:val="36"/>
          <w:szCs w:val="36"/>
          <w:rtl/>
          <w:lang w:eastAsia="ru-RU"/>
        </w:rPr>
        <w:t>«</w:t>
      </w:r>
      <w:r w:rsidRPr="000E50CD">
        <w:rPr>
          <w:rFonts w:ascii="Traditional Arabic" w:eastAsia="Times New Roman" w:hAnsi="Traditional Arabic" w:cs="Traditional Arabic"/>
          <w:color w:val="000080"/>
          <w:sz w:val="36"/>
          <w:szCs w:val="36"/>
          <w:rtl/>
          <w:lang w:eastAsia="ru-RU"/>
        </w:rPr>
        <w:t>قَدِمَ النَّبِيُّ صَلَّى اللَّهُ عَلَيْهِ وَسَلَّمَ الْمَدِينَةَ فَرَأَى الْيَهُودَ تَصُومُ يَوْمَ عَاشُورَاءَ فَقَالَ: مَا هَذَا؟ قَالُوا: هَذَا يَوْمٌ صَالِحٌ. هَذَا يَوْمٌ نَجَّى اللَّهُ بَنِي إِسْرَائِيلَ مِنْ عَدُوِّهِمْ. فَصَامَهُ مُوسَى. قَالَ: فَأَنَا أَحَقُّ بِمُوسَى مِنْكُمْ. فَصَامَهُ وَأَمَرَ بِصِيَامِهِ</w:t>
      </w:r>
      <w:r w:rsidRPr="000E50CD">
        <w:rPr>
          <w:rFonts w:ascii="Arial" w:eastAsia="Times New Roman" w:hAnsi="Arial" w:cs="Arial"/>
          <w:color w:val="000080"/>
          <w:sz w:val="36"/>
          <w:szCs w:val="36"/>
          <w:rtl/>
          <w:lang w:eastAsia="ru-RU"/>
        </w:rPr>
        <w:t>»</w:t>
      </w:r>
      <w:r w:rsidRPr="000E50CD">
        <w:rPr>
          <w:rFonts w:ascii="Traditional Arabic" w:eastAsia="Times New Roman" w:hAnsi="Traditional Arabic" w:cs="Traditional Arabic"/>
          <w:color w:val="000080"/>
          <w:sz w:val="36"/>
          <w:szCs w:val="36"/>
          <w:rtl/>
          <w:lang w:eastAsia="ru-RU"/>
        </w:rPr>
        <w:t> رواه البخاري.</w:t>
      </w:r>
    </w:p>
    <w:p w:rsidR="000E50CD" w:rsidRPr="000E50CD" w:rsidRDefault="000E50CD" w:rsidP="000E50CD">
      <w:pPr>
        <w:spacing w:after="0" w:line="360" w:lineRule="atLeast"/>
        <w:ind w:firstLine="360"/>
        <w:jc w:val="both"/>
        <w:rPr>
          <w:rFonts w:ascii="Arial" w:eastAsia="Times New Roman" w:hAnsi="Arial" w:cs="Arial"/>
          <w:color w:val="000080"/>
          <w:sz w:val="27"/>
          <w:szCs w:val="27"/>
          <w:rtl/>
          <w:lang w:eastAsia="ru-RU"/>
        </w:rPr>
      </w:pPr>
      <w:r w:rsidRPr="000E50CD">
        <w:rPr>
          <w:rFonts w:ascii="Arial" w:eastAsia="Times New Roman" w:hAnsi="Arial" w:cs="Arial"/>
          <w:color w:val="000080"/>
          <w:sz w:val="27"/>
          <w:szCs w:val="27"/>
          <w:lang w:eastAsia="ru-RU"/>
        </w:rPr>
        <w:t xml:space="preserve">Абдуллоҳ ибн Аббос розияллоҳу анҳумо дедилар: «Пайғамбар соллаллоҳу алайҳи ва саллам Мадинага келганларида яҳудийларни Ошуро кунида рўза тутаётганларини кўрдилар ва бу қандай кун деб сўрадилар? Улар: Бу яхши кун, бу кунда  Аллоҳ Бани Исроилни душманларидан халос этган ва Мусо у кунда рўза тутган дедилар. Расулуллоҳ соллаллоҳу алайҳи ва саллам: «Мен Мусога сизлардан кўра </w:t>
      </w:r>
      <w:r w:rsidRPr="000E50CD">
        <w:rPr>
          <w:rFonts w:ascii="Arial" w:eastAsia="Times New Roman" w:hAnsi="Arial" w:cs="Arial"/>
          <w:color w:val="000080"/>
          <w:sz w:val="27"/>
          <w:szCs w:val="27"/>
          <w:lang w:eastAsia="ru-RU"/>
        </w:rPr>
        <w:lastRenderedPageBreak/>
        <w:t>ҳақлироқман» - дедилар ва бу кунда рўза тутдилар ва унда рўза тутишга буюрдилар». (Имом Бухорий ривояти)</w:t>
      </w:r>
    </w:p>
    <w:p w:rsidR="000E50CD" w:rsidRPr="000E50CD" w:rsidRDefault="000E50CD" w:rsidP="000E50CD">
      <w:pPr>
        <w:bidi/>
        <w:spacing w:after="0" w:line="360" w:lineRule="atLeast"/>
        <w:ind w:firstLine="360"/>
        <w:jc w:val="both"/>
        <w:rPr>
          <w:rFonts w:ascii="Arial" w:eastAsia="Times New Roman" w:hAnsi="Arial" w:cs="Arial"/>
          <w:color w:val="000080"/>
          <w:sz w:val="27"/>
          <w:szCs w:val="27"/>
          <w:lang w:eastAsia="ru-RU"/>
        </w:rPr>
      </w:pPr>
      <w:r w:rsidRPr="000E50CD">
        <w:rPr>
          <w:rFonts w:ascii="Traditional Arabic" w:eastAsia="Times New Roman" w:hAnsi="Traditional Arabic" w:cs="Traditional Arabic"/>
          <w:color w:val="000080"/>
          <w:sz w:val="36"/>
          <w:szCs w:val="36"/>
          <w:rtl/>
          <w:lang w:eastAsia="ru-RU"/>
        </w:rPr>
        <w:t>و في رواية مسلم: ((هذا يوم عظيم أنجى الله فيه موسى وقومه وغرّق فرعون وقومه)).</w:t>
      </w:r>
    </w:p>
    <w:p w:rsidR="000E50CD" w:rsidRPr="000E50CD" w:rsidRDefault="000E50CD" w:rsidP="000E50CD">
      <w:pPr>
        <w:spacing w:after="0" w:line="360" w:lineRule="atLeast"/>
        <w:ind w:firstLine="360"/>
        <w:jc w:val="both"/>
        <w:rPr>
          <w:rFonts w:ascii="Arial" w:eastAsia="Times New Roman" w:hAnsi="Arial" w:cs="Arial"/>
          <w:color w:val="000080"/>
          <w:sz w:val="27"/>
          <w:szCs w:val="27"/>
          <w:rtl/>
          <w:lang w:eastAsia="ru-RU"/>
        </w:rPr>
      </w:pPr>
      <w:r w:rsidRPr="000E50CD">
        <w:rPr>
          <w:rFonts w:ascii="Arial" w:eastAsia="Times New Roman" w:hAnsi="Arial" w:cs="Arial"/>
          <w:color w:val="000080"/>
          <w:sz w:val="27"/>
          <w:szCs w:val="27"/>
          <w:lang w:eastAsia="ru-RU"/>
        </w:rPr>
        <w:t>Имом Муслимнинг ривоятларида «Бу улуғ кун  Аллоҳ унда Мусо ва унинг қавмига нажот берган, Фиръавн ва унинг қавмини ғарқ қилган» дейилган.  «Мусо у кунда рўза тутган» ибораси Муслим ривоятларида «Мусо у кунда Аллоҳга шукр қилиб рўза тутган биз ҳам тутамиз» зиёдаси билан келган.</w:t>
      </w:r>
    </w:p>
    <w:p w:rsidR="000E50CD" w:rsidRPr="000E50CD" w:rsidRDefault="000E50CD" w:rsidP="000E50CD">
      <w:pPr>
        <w:spacing w:after="0" w:line="360" w:lineRule="atLeast"/>
        <w:ind w:firstLine="360"/>
        <w:jc w:val="both"/>
        <w:rPr>
          <w:rFonts w:ascii="Arial" w:eastAsia="Times New Roman" w:hAnsi="Arial" w:cs="Arial"/>
          <w:color w:val="000080"/>
          <w:sz w:val="27"/>
          <w:szCs w:val="27"/>
          <w:lang w:eastAsia="ru-RU"/>
        </w:rPr>
      </w:pPr>
      <w:r w:rsidRPr="000E50CD">
        <w:rPr>
          <w:rFonts w:ascii="Arial" w:eastAsia="Times New Roman" w:hAnsi="Arial" w:cs="Arial"/>
          <w:color w:val="000080"/>
          <w:sz w:val="27"/>
          <w:szCs w:val="27"/>
          <w:lang w:val="uz-Cyrl-UZ" w:eastAsia="ru-RU"/>
        </w:rPr>
        <w:t>Демак, бу кун тавҳид аҳлининг нажоти ва ғалабаси бўлгани, Аллоҳнинг Пайғамбари Мусо алайҳис-салом ҳам Пайғамбаримиз Муҳаммад соллаллоҳу алайҳи ва саллам ҳам тавҳид рисолати билан келганлари боис Мусонинг ғалабасига унинг динидан чиқиб кетган яҳудийлардан кўра айни динни олиб келган Муҳаммад соллаллоҳу алайҳи ва саллам ҳақлироқ эканлари айни ҳақиқатдир.</w:t>
      </w:r>
    </w:p>
    <w:p w:rsidR="000E50CD" w:rsidRPr="000E50CD" w:rsidRDefault="000E50CD" w:rsidP="000E50CD">
      <w:pPr>
        <w:spacing w:after="0" w:line="360" w:lineRule="atLeast"/>
        <w:ind w:firstLine="360"/>
        <w:jc w:val="both"/>
        <w:rPr>
          <w:rFonts w:ascii="Arial" w:eastAsia="Times New Roman" w:hAnsi="Arial" w:cs="Arial"/>
          <w:color w:val="000080"/>
          <w:sz w:val="27"/>
          <w:szCs w:val="27"/>
          <w:lang w:eastAsia="ru-RU"/>
        </w:rPr>
      </w:pPr>
      <w:r w:rsidRPr="000E50CD">
        <w:rPr>
          <w:rFonts w:ascii="Arial" w:eastAsia="Times New Roman" w:hAnsi="Arial" w:cs="Arial"/>
          <w:color w:val="000080"/>
          <w:sz w:val="27"/>
          <w:szCs w:val="27"/>
          <w:lang w:val="uz-Cyrl-UZ" w:eastAsia="ru-RU"/>
        </w:rPr>
        <w:t>Имом Бухорийнинг бошқа ривоятларида шундай келган:</w:t>
      </w:r>
    </w:p>
    <w:p w:rsidR="000E50CD" w:rsidRPr="000E50CD" w:rsidRDefault="000E50CD" w:rsidP="000E50CD">
      <w:pPr>
        <w:spacing w:after="0" w:line="360" w:lineRule="atLeast"/>
        <w:ind w:firstLine="360"/>
        <w:jc w:val="both"/>
        <w:rPr>
          <w:rFonts w:ascii="Arial" w:eastAsia="Times New Roman" w:hAnsi="Arial" w:cs="Arial"/>
          <w:color w:val="000080"/>
          <w:sz w:val="27"/>
          <w:szCs w:val="27"/>
          <w:lang w:eastAsia="ru-RU"/>
        </w:rPr>
      </w:pPr>
      <w:r w:rsidRPr="000E50CD">
        <w:rPr>
          <w:rFonts w:ascii="Traditional Arabic" w:eastAsia="Times New Roman" w:hAnsi="Traditional Arabic" w:cs="Traditional Arabic"/>
          <w:color w:val="000080"/>
          <w:sz w:val="36"/>
          <w:szCs w:val="36"/>
          <w:rtl/>
          <w:lang w:eastAsia="ru-RU"/>
        </w:rPr>
        <w:t>فَقَالَ النَّبِىُّ - صلى الله عليه وسلم - لأَصْحَابِهِ « أَنْتُمْ أَحَقُّ بِمُوسَى مِنْهُمْ ، فَصُومُوا »</w:t>
      </w:r>
    </w:p>
    <w:p w:rsidR="000E50CD" w:rsidRPr="000E50CD" w:rsidRDefault="000E50CD" w:rsidP="000E50CD">
      <w:pPr>
        <w:spacing w:after="0" w:line="360" w:lineRule="atLeast"/>
        <w:ind w:firstLine="360"/>
        <w:jc w:val="both"/>
        <w:rPr>
          <w:rFonts w:ascii="Arial" w:eastAsia="Times New Roman" w:hAnsi="Arial" w:cs="Arial"/>
          <w:color w:val="000080"/>
          <w:sz w:val="27"/>
          <w:szCs w:val="27"/>
          <w:lang w:eastAsia="ru-RU"/>
        </w:rPr>
      </w:pPr>
      <w:r w:rsidRPr="000E50CD">
        <w:rPr>
          <w:rFonts w:ascii="Arial" w:eastAsia="Times New Roman" w:hAnsi="Arial" w:cs="Arial"/>
          <w:color w:val="000080"/>
          <w:sz w:val="27"/>
          <w:szCs w:val="27"/>
          <w:lang w:val="uz-Cyrl-UZ" w:eastAsia="ru-RU"/>
        </w:rPr>
        <w:t>Пайғамбар соллаллоҳу алайҳи ва саллам асҳобларига дедилар: «Сизлар улардан (яҳудийлардан) кўра Мусога ҳақлироқсизлар, рўза тутинглар».</w:t>
      </w:r>
    </w:p>
    <w:p w:rsidR="000E50CD" w:rsidRPr="000E50CD" w:rsidRDefault="000E50CD" w:rsidP="000E50CD">
      <w:pPr>
        <w:spacing w:after="0" w:line="360" w:lineRule="atLeast"/>
        <w:ind w:firstLine="360"/>
        <w:jc w:val="both"/>
        <w:rPr>
          <w:rFonts w:ascii="Arial" w:eastAsia="Times New Roman" w:hAnsi="Arial" w:cs="Arial"/>
          <w:color w:val="000080"/>
          <w:sz w:val="27"/>
          <w:szCs w:val="27"/>
          <w:lang w:eastAsia="ru-RU"/>
        </w:rPr>
      </w:pPr>
      <w:r w:rsidRPr="000E50CD">
        <w:rPr>
          <w:rFonts w:ascii="Arial" w:eastAsia="Times New Roman" w:hAnsi="Arial" w:cs="Arial"/>
          <w:color w:val="000080"/>
          <w:sz w:val="27"/>
          <w:szCs w:val="27"/>
          <w:lang w:val="uz-Cyrl-UZ" w:eastAsia="ru-RU"/>
        </w:rPr>
        <w:t>Биз аҳли тавҳид мусулмонлар ҳам бу ғалабага шукрона, Пайғамбар соллаллоҳу алайҳи ва саллам буруқларига итоат қилиб, Мусо алайҳис-саломга яҳудийлардан ҳақлироқ бўлганимиз учун Ошуро кунида рўза тутамиз. Ошуронинг кириб келиши бизга мусулмонлар учун нусратнинг яқинлиги ва муқаррарлигини эслатади ва қалбларда умид учқунлари куртак ёзади.</w:t>
      </w:r>
    </w:p>
    <w:p w:rsidR="000E50CD" w:rsidRPr="000E50CD" w:rsidRDefault="000E50CD" w:rsidP="000E50CD">
      <w:pPr>
        <w:spacing w:after="0" w:line="360" w:lineRule="atLeast"/>
        <w:ind w:firstLine="360"/>
        <w:jc w:val="both"/>
        <w:rPr>
          <w:rFonts w:ascii="Arial" w:eastAsia="Times New Roman" w:hAnsi="Arial" w:cs="Arial"/>
          <w:color w:val="000080"/>
          <w:sz w:val="27"/>
          <w:szCs w:val="27"/>
          <w:lang w:eastAsia="ru-RU"/>
        </w:rPr>
      </w:pPr>
      <w:r w:rsidRPr="000E50CD">
        <w:rPr>
          <w:rFonts w:ascii="Arial" w:eastAsia="Times New Roman" w:hAnsi="Arial" w:cs="Arial"/>
          <w:color w:val="000080"/>
          <w:sz w:val="27"/>
          <w:szCs w:val="27"/>
          <w:lang w:val="uz-Cyrl-UZ" w:eastAsia="ru-RU"/>
        </w:rPr>
        <w:t>Нусрат ва ғалаба ҳамиша ҳам жанг майдонида душманнинг енгилиши ва улардан ғаниматлар олиш билан бўлвермайди. Гоҳида у мусулмонларга бирон зиён-заҳмат етмасдан, Аллоҳ душманни яксон қилиб юбориши билан ҳам бўлади. Ошуро бунга очиқ далил.</w:t>
      </w:r>
    </w:p>
    <w:p w:rsidR="000E50CD" w:rsidRPr="000E50CD" w:rsidRDefault="000E50CD" w:rsidP="000E50CD">
      <w:pPr>
        <w:spacing w:after="0" w:line="360" w:lineRule="atLeast"/>
        <w:ind w:firstLine="360"/>
        <w:jc w:val="both"/>
        <w:rPr>
          <w:rFonts w:ascii="Arial" w:eastAsia="Times New Roman" w:hAnsi="Arial" w:cs="Arial"/>
          <w:color w:val="000080"/>
          <w:sz w:val="27"/>
          <w:szCs w:val="27"/>
          <w:lang w:eastAsia="ru-RU"/>
        </w:rPr>
      </w:pPr>
      <w:r w:rsidRPr="000E50CD">
        <w:rPr>
          <w:rFonts w:ascii="Arial" w:eastAsia="Times New Roman" w:hAnsi="Arial" w:cs="Arial"/>
          <w:color w:val="000080"/>
          <w:sz w:val="27"/>
          <w:szCs w:val="27"/>
          <w:lang w:val="uz-Cyrl-UZ" w:eastAsia="ru-RU"/>
        </w:rPr>
        <w:t>Эй, Аллоҳим, Бани Исроил душманларига кифоя қилганингдек бизларнинг душманларимизга ҳам ўзинг кифоя қил. Зеро, Сен мағлуб бўлмас кучлисан.</w:t>
      </w:r>
    </w:p>
    <w:p w:rsidR="000E50CD" w:rsidRPr="000E50CD" w:rsidRDefault="000E50CD" w:rsidP="000E50CD">
      <w:pPr>
        <w:spacing w:after="0" w:line="360" w:lineRule="atLeast"/>
        <w:ind w:firstLine="360"/>
        <w:jc w:val="both"/>
        <w:rPr>
          <w:rFonts w:ascii="Arial" w:eastAsia="Times New Roman" w:hAnsi="Arial" w:cs="Arial"/>
          <w:color w:val="000080"/>
          <w:sz w:val="27"/>
          <w:szCs w:val="27"/>
          <w:lang w:eastAsia="ru-RU"/>
        </w:rPr>
      </w:pPr>
      <w:r w:rsidRPr="000E50CD">
        <w:rPr>
          <w:rFonts w:ascii="Arial" w:eastAsia="Times New Roman" w:hAnsi="Arial" w:cs="Arial"/>
          <w:color w:val="000080"/>
          <w:sz w:val="27"/>
          <w:szCs w:val="27"/>
          <w:lang w:val="uz-Cyrl-UZ" w:eastAsia="ru-RU"/>
        </w:rPr>
        <w:t> </w:t>
      </w:r>
    </w:p>
    <w:p w:rsidR="000E50CD" w:rsidRPr="000E50CD" w:rsidRDefault="000E50CD" w:rsidP="000E50CD">
      <w:pPr>
        <w:spacing w:after="0" w:line="360" w:lineRule="atLeast"/>
        <w:ind w:firstLine="360"/>
        <w:jc w:val="both"/>
        <w:rPr>
          <w:rFonts w:ascii="Arial" w:eastAsia="Times New Roman" w:hAnsi="Arial" w:cs="Arial"/>
          <w:color w:val="000080"/>
          <w:sz w:val="27"/>
          <w:szCs w:val="27"/>
          <w:lang w:eastAsia="ru-RU"/>
        </w:rPr>
      </w:pPr>
      <w:r w:rsidRPr="000E50CD">
        <w:rPr>
          <w:rFonts w:ascii="Arial" w:eastAsia="Times New Roman" w:hAnsi="Arial" w:cs="Arial"/>
          <w:color w:val="000080"/>
          <w:sz w:val="27"/>
          <w:szCs w:val="27"/>
          <w:lang w:val="uz-Cyrl-UZ" w:eastAsia="ru-RU"/>
        </w:rPr>
        <w:t>Ошуро рўзасига тааллуқли масалалар билан танишмоқчи бўлсангиз мана бу боғламага босинг.</w:t>
      </w:r>
    </w:p>
    <w:p w:rsidR="000E50CD" w:rsidRPr="000E50CD" w:rsidRDefault="000E50CD" w:rsidP="000E50CD">
      <w:pPr>
        <w:spacing w:after="0" w:line="360" w:lineRule="atLeast"/>
        <w:ind w:firstLine="360"/>
        <w:jc w:val="both"/>
        <w:rPr>
          <w:rFonts w:ascii="Arial" w:eastAsia="Times New Roman" w:hAnsi="Arial" w:cs="Arial"/>
          <w:color w:val="000080"/>
          <w:sz w:val="27"/>
          <w:szCs w:val="27"/>
          <w:lang w:eastAsia="ru-RU"/>
        </w:rPr>
      </w:pPr>
      <w:hyperlink r:id="rId6" w:history="1">
        <w:r w:rsidRPr="000E50CD">
          <w:rPr>
            <w:rFonts w:ascii="Arial" w:eastAsia="Times New Roman" w:hAnsi="Arial" w:cs="Arial"/>
            <w:color w:val="3DC9F1"/>
            <w:sz w:val="27"/>
            <w:szCs w:val="27"/>
            <w:u w:val="single"/>
            <w:lang w:eastAsia="ru-RU"/>
          </w:rPr>
          <w:t>Му</w:t>
        </w:r>
        <w:r w:rsidRPr="000E50CD">
          <w:rPr>
            <w:rFonts w:ascii="Arial" w:eastAsia="Times New Roman" w:hAnsi="Arial" w:cs="Arial"/>
            <w:color w:val="3DC9F1"/>
            <w:sz w:val="27"/>
            <w:szCs w:val="27"/>
            <w:u w:val="single"/>
            <w:lang w:val="uz-Latn-UZ" w:eastAsia="ru-RU"/>
          </w:rPr>
          <w:t>ҳ</w:t>
        </w:r>
        <w:r w:rsidRPr="000E50CD">
          <w:rPr>
            <w:rFonts w:ascii="Arial" w:eastAsia="Times New Roman" w:hAnsi="Arial" w:cs="Arial"/>
            <w:color w:val="3DC9F1"/>
            <w:sz w:val="27"/>
            <w:szCs w:val="27"/>
            <w:u w:val="single"/>
            <w:lang w:eastAsia="ru-RU"/>
          </w:rPr>
          <w:t>аррам ойида нафл рўза тутишнинг фазилати</w:t>
        </w:r>
      </w:hyperlink>
    </w:p>
    <w:p w:rsidR="000E50CD" w:rsidRPr="000E50CD" w:rsidRDefault="000E50CD" w:rsidP="000E50CD">
      <w:pPr>
        <w:spacing w:after="0" w:line="360" w:lineRule="atLeast"/>
        <w:ind w:firstLine="360"/>
        <w:jc w:val="both"/>
        <w:rPr>
          <w:rFonts w:ascii="Arial" w:eastAsia="Times New Roman" w:hAnsi="Arial" w:cs="Arial"/>
          <w:color w:val="000080"/>
          <w:sz w:val="27"/>
          <w:szCs w:val="27"/>
          <w:lang w:eastAsia="ru-RU"/>
        </w:rPr>
      </w:pPr>
      <w:r w:rsidRPr="000E50CD">
        <w:rPr>
          <w:rFonts w:ascii="Arial" w:eastAsia="Times New Roman" w:hAnsi="Arial" w:cs="Arial"/>
          <w:color w:val="000080"/>
          <w:sz w:val="27"/>
          <w:szCs w:val="27"/>
          <w:lang w:eastAsia="ru-RU"/>
        </w:rPr>
        <w:t> </w:t>
      </w:r>
    </w:p>
    <w:p w:rsidR="000E50CD" w:rsidRPr="000E50CD" w:rsidRDefault="000E50CD" w:rsidP="000E50CD">
      <w:pPr>
        <w:spacing w:after="0" w:line="360" w:lineRule="atLeast"/>
        <w:ind w:firstLine="360"/>
        <w:jc w:val="both"/>
        <w:rPr>
          <w:rFonts w:ascii="Arial" w:eastAsia="Times New Roman" w:hAnsi="Arial" w:cs="Arial"/>
          <w:color w:val="000080"/>
          <w:sz w:val="27"/>
          <w:szCs w:val="27"/>
          <w:lang w:eastAsia="ru-RU"/>
        </w:rPr>
      </w:pPr>
      <w:r w:rsidRPr="000E50CD">
        <w:rPr>
          <w:rFonts w:ascii="Arial" w:eastAsia="Times New Roman" w:hAnsi="Arial" w:cs="Arial" w:hint="cs"/>
          <w:color w:val="3DC9F1"/>
          <w:sz w:val="27"/>
          <w:szCs w:val="27"/>
          <w:lang w:eastAsia="ru-RU" w:bidi="ar-AE"/>
        </w:rPr>
        <w:t>11/12/2010</w:t>
      </w:r>
    </w:p>
    <w:p w:rsidR="00B260F8" w:rsidRDefault="00B260F8">
      <w:bookmarkStart w:id="0" w:name="_GoBack"/>
      <w:bookmarkEnd w:id="0"/>
    </w:p>
    <w:sectPr w:rsidR="00B260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42E"/>
    <w:rsid w:val="000E50CD"/>
    <w:rsid w:val="00B260F8"/>
    <w:rsid w:val="00B8642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E50CD"/>
  </w:style>
  <w:style w:type="paragraph" w:styleId="a3">
    <w:name w:val="Body Text Indent"/>
    <w:basedOn w:val="a"/>
    <w:link w:val="a4"/>
    <w:uiPriority w:val="99"/>
    <w:semiHidden/>
    <w:unhideWhenUsed/>
    <w:rsid w:val="000E50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0E50CD"/>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E50CD"/>
    <w:rPr>
      <w:color w:val="0000FF"/>
      <w:u w:val="single"/>
    </w:rPr>
  </w:style>
  <w:style w:type="paragraph" w:styleId="a6">
    <w:name w:val="Balloon Text"/>
    <w:basedOn w:val="a"/>
    <w:link w:val="a7"/>
    <w:uiPriority w:val="99"/>
    <w:semiHidden/>
    <w:unhideWhenUsed/>
    <w:rsid w:val="000E50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50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E50CD"/>
  </w:style>
  <w:style w:type="paragraph" w:styleId="a3">
    <w:name w:val="Body Text Indent"/>
    <w:basedOn w:val="a"/>
    <w:link w:val="a4"/>
    <w:uiPriority w:val="99"/>
    <w:semiHidden/>
    <w:unhideWhenUsed/>
    <w:rsid w:val="000E50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0E50CD"/>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E50CD"/>
    <w:rPr>
      <w:color w:val="0000FF"/>
      <w:u w:val="single"/>
    </w:rPr>
  </w:style>
  <w:style w:type="paragraph" w:styleId="a6">
    <w:name w:val="Balloon Text"/>
    <w:basedOn w:val="a"/>
    <w:link w:val="a7"/>
    <w:uiPriority w:val="99"/>
    <w:semiHidden/>
    <w:unhideWhenUsed/>
    <w:rsid w:val="000E50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50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24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slamnuri.com/jumanas/oshuro.ht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2365</Words>
  <Characters>13485</Characters>
  <Application>Microsoft Office Word</Application>
  <DocSecurity>0</DocSecurity>
  <Lines>112</Lines>
  <Paragraphs>31</Paragraphs>
  <ScaleCrop>false</ScaleCrop>
  <Company/>
  <LinksUpToDate>false</LinksUpToDate>
  <CharactersWithSpaces>15819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Film max</dc:creator>
  <cp:keywords/>
  <dc:description/>
  <cp:lastModifiedBy>Film max</cp:lastModifiedBy>
  <cp:revision>3</cp:revision>
  <dcterms:created xsi:type="dcterms:W3CDTF">2012-12-20T11:59:00Z</dcterms:created>
  <dcterms:modified xsi:type="dcterms:W3CDTF">2012-12-20T11:59:00Z</dcterms:modified>
</cp:coreProperties>
</file>